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5012348C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296863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AD0F97">
        <w:rPr>
          <w:rFonts w:ascii="Times New Roman" w:eastAsia="Times New Roman" w:hAnsi="Times New Roman" w:cs="Times New Roman"/>
          <w:b/>
        </w:rPr>
        <w:t>9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496B42A8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AD0F97">
        <w:rPr>
          <w:rFonts w:ascii="Times New Roman" w:eastAsia="Times New Roman" w:hAnsi="Times New Roman" w:cs="Times New Roman"/>
          <w:b/>
        </w:rPr>
        <w:t>9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B52E0B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296863">
        <w:rPr>
          <w:rFonts w:ascii="Times New Roman" w:hAnsi="Times New Roman" w:cs="Times New Roman"/>
        </w:rPr>
        <w:t xml:space="preserve"> </w:t>
      </w:r>
      <w:r w:rsidR="00CC2498">
        <w:rPr>
          <w:rFonts w:ascii="Times New Roman" w:hAnsi="Times New Roman" w:cs="Times New Roman"/>
        </w:rPr>
        <w:t>21</w:t>
      </w:r>
      <w:r w:rsidR="00296863">
        <w:rPr>
          <w:rFonts w:ascii="Times New Roman" w:hAnsi="Times New Roman" w:cs="Times New Roman"/>
        </w:rPr>
        <w:t>.10.2019</w:t>
      </w:r>
      <w:r w:rsidR="001319F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4DAACBB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B922D9">
        <w:rPr>
          <w:rFonts w:ascii="Times New Roman" w:hAnsi="Times New Roman" w:cs="Times New Roman"/>
        </w:rPr>
        <w:t>.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2AD3" w14:textId="77777777" w:rsidR="00A65E3F" w:rsidRDefault="00A65E3F" w:rsidP="00EF3622">
      <w:pPr>
        <w:spacing w:after="0" w:line="240" w:lineRule="auto"/>
      </w:pPr>
      <w:r>
        <w:separator/>
      </w:r>
    </w:p>
  </w:endnote>
  <w:endnote w:type="continuationSeparator" w:id="0">
    <w:p w14:paraId="0859EF68" w14:textId="77777777" w:rsidR="00A65E3F" w:rsidRDefault="00A65E3F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1B971" w14:textId="77777777" w:rsidR="00A65E3F" w:rsidRDefault="00A65E3F" w:rsidP="00EF3622">
      <w:pPr>
        <w:spacing w:after="0" w:line="240" w:lineRule="auto"/>
      </w:pPr>
      <w:r>
        <w:separator/>
      </w:r>
    </w:p>
  </w:footnote>
  <w:footnote w:type="continuationSeparator" w:id="0">
    <w:p w14:paraId="6B7FD4F2" w14:textId="77777777" w:rsidR="00A65E3F" w:rsidRDefault="00A65E3F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289724CB">
          <wp:simplePos x="0" y="0"/>
          <wp:positionH relativeFrom="column">
            <wp:posOffset>-147320</wp:posOffset>
          </wp:positionH>
          <wp:positionV relativeFrom="paragraph">
            <wp:posOffset>-163830</wp:posOffset>
          </wp:positionV>
          <wp:extent cx="1304925" cy="533400"/>
          <wp:effectExtent l="0" t="0" r="9525" b="0"/>
          <wp:wrapTight wrapText="bothSides">
            <wp:wrapPolygon edited="0">
              <wp:start x="0" y="0"/>
              <wp:lineTo x="0" y="20829"/>
              <wp:lineTo x="21442" y="20829"/>
              <wp:lineTo x="21442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19F6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5E3F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0FC2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22D9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17</cp:revision>
  <cp:lastPrinted>2019-10-17T08:56:00Z</cp:lastPrinted>
  <dcterms:created xsi:type="dcterms:W3CDTF">2017-11-16T12:49:00Z</dcterms:created>
  <dcterms:modified xsi:type="dcterms:W3CDTF">2019-10-17T08:56:00Z</dcterms:modified>
</cp:coreProperties>
</file>