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AA986" w14:textId="77777777" w:rsidR="004C39E4" w:rsidRDefault="004C39E4" w:rsidP="00A84C1F">
      <w:pPr>
        <w:pStyle w:val="Default"/>
        <w:jc w:val="right"/>
        <w:rPr>
          <w:rFonts w:ascii="Times New Roman" w:hAnsi="Times New Roman" w:cs="Times New Roman"/>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70"/>
      </w:tblGrid>
      <w:tr w:rsidR="00907B77" w14:paraId="2C04C519" w14:textId="77777777" w:rsidTr="00907B77">
        <w:tc>
          <w:tcPr>
            <w:tcW w:w="4644" w:type="dxa"/>
          </w:tcPr>
          <w:p w14:paraId="34E61144" w14:textId="77777777" w:rsidR="00907B77" w:rsidRDefault="00907B77" w:rsidP="001269E0">
            <w:pPr>
              <w:pStyle w:val="Default"/>
              <w:jc w:val="right"/>
              <w:rPr>
                <w:rFonts w:ascii="Times New Roman" w:hAnsi="Times New Roman"/>
                <w:b/>
              </w:rPr>
            </w:pPr>
          </w:p>
          <w:p w14:paraId="54D53C07" w14:textId="77416F40" w:rsidR="00907B77" w:rsidRPr="0090026C" w:rsidRDefault="00907B77" w:rsidP="001269E0">
            <w:pPr>
              <w:pStyle w:val="Default"/>
              <w:jc w:val="right"/>
              <w:rPr>
                <w:rFonts w:ascii="Times New Roman" w:hAnsi="Times New Roman" w:cs="Times New Roman"/>
                <w:b/>
              </w:rPr>
            </w:pPr>
            <w:r>
              <w:rPr>
                <w:rFonts w:ascii="Times New Roman" w:hAnsi="Times New Roman"/>
                <w:b/>
              </w:rPr>
              <w:t xml:space="preserve">Annex No. 6 to the Request for proposal no. </w:t>
            </w:r>
            <w:r w:rsidR="00053206">
              <w:rPr>
                <w:rFonts w:ascii="Times New Roman" w:hAnsi="Times New Roman"/>
                <w:b/>
              </w:rPr>
              <w:t xml:space="preserve">13 </w:t>
            </w:r>
            <w:r>
              <w:rPr>
                <w:rFonts w:ascii="Times New Roman" w:hAnsi="Times New Roman"/>
                <w:b/>
              </w:rPr>
              <w:t>/1.1.1 PO IR/2019 –</w:t>
            </w:r>
          </w:p>
          <w:p w14:paraId="136CBE00" w14:textId="77777777" w:rsidR="00907B77" w:rsidRPr="00455326" w:rsidRDefault="00907B77" w:rsidP="001269E0">
            <w:pPr>
              <w:pStyle w:val="Default"/>
              <w:jc w:val="right"/>
              <w:rPr>
                <w:rFonts w:ascii="Times New Roman" w:hAnsi="Times New Roman" w:cs="Times New Roman"/>
                <w:b/>
              </w:rPr>
            </w:pPr>
            <w:r>
              <w:rPr>
                <w:rFonts w:ascii="Times New Roman" w:hAnsi="Times New Roman"/>
                <w:b/>
              </w:rPr>
              <w:t xml:space="preserve"> Confidentiality declaration</w:t>
            </w:r>
          </w:p>
          <w:p w14:paraId="4DC1B73A" w14:textId="77777777" w:rsidR="00907B77" w:rsidRPr="00455326" w:rsidRDefault="00907B77" w:rsidP="001269E0">
            <w:pPr>
              <w:pStyle w:val="Default"/>
              <w:jc w:val="right"/>
              <w:rPr>
                <w:rFonts w:ascii="Times New Roman" w:hAnsi="Times New Roman" w:cs="Times New Roman"/>
                <w:b/>
                <w:bCs/>
              </w:rPr>
            </w:pPr>
          </w:p>
          <w:p w14:paraId="1B9F12E0" w14:textId="77777777" w:rsidR="00907B77" w:rsidRPr="001269E0" w:rsidRDefault="00907B77" w:rsidP="001269E0">
            <w:pPr>
              <w:rPr>
                <w:rFonts w:ascii="Times New Roman" w:hAnsi="Times New Roman" w:cs="Times New Roman"/>
                <w:sz w:val="24"/>
                <w:szCs w:val="24"/>
              </w:rPr>
            </w:pPr>
            <w:r w:rsidRPr="001269E0">
              <w:rPr>
                <w:rFonts w:ascii="Times New Roman" w:hAnsi="Times New Roman" w:cs="Times New Roman"/>
                <w:sz w:val="24"/>
                <w:szCs w:val="24"/>
              </w:rPr>
              <w:t xml:space="preserve">[Contractor's data] </w:t>
            </w:r>
          </w:p>
          <w:p w14:paraId="40A3D6F1" w14:textId="77777777" w:rsidR="00907B77" w:rsidRPr="00455326" w:rsidRDefault="00907B77" w:rsidP="001269E0">
            <w:pPr>
              <w:spacing w:after="0" w:line="276" w:lineRule="auto"/>
              <w:jc w:val="right"/>
              <w:rPr>
                <w:rFonts w:ascii="Times New Roman" w:hAnsi="Times New Roman" w:cs="Times New Roman"/>
                <w:b/>
                <w:i/>
                <w:sz w:val="24"/>
                <w:szCs w:val="24"/>
              </w:rPr>
            </w:pPr>
          </w:p>
          <w:p w14:paraId="6879C4E6" w14:textId="77777777" w:rsidR="00907B77" w:rsidRPr="00455326" w:rsidRDefault="00907B77" w:rsidP="001269E0">
            <w:pPr>
              <w:spacing w:after="0" w:line="276" w:lineRule="auto"/>
              <w:jc w:val="right"/>
              <w:rPr>
                <w:rFonts w:ascii="Times New Roman" w:hAnsi="Times New Roman" w:cs="Times New Roman"/>
                <w:b/>
                <w:i/>
                <w:sz w:val="24"/>
                <w:szCs w:val="24"/>
              </w:rPr>
            </w:pPr>
          </w:p>
          <w:p w14:paraId="2283943B" w14:textId="5C0179EF" w:rsidR="00907B77" w:rsidRPr="00E265C7" w:rsidRDefault="00907B77" w:rsidP="001269E0">
            <w:pPr>
              <w:spacing w:after="0" w:line="276" w:lineRule="auto"/>
              <w:jc w:val="right"/>
              <w:rPr>
                <w:rFonts w:ascii="Times New Roman" w:hAnsi="Times New Roman" w:cs="Times New Roman"/>
                <w:b/>
                <w:sz w:val="24"/>
                <w:szCs w:val="24"/>
                <w:lang w:val="en-US"/>
              </w:rPr>
            </w:pPr>
            <w:r w:rsidRPr="00E265C7">
              <w:rPr>
                <w:rFonts w:ascii="Times New Roman" w:hAnsi="Times New Roman"/>
                <w:b/>
                <w:sz w:val="24"/>
                <w:szCs w:val="24"/>
                <w:lang w:val="en-US"/>
              </w:rPr>
              <w:t xml:space="preserve">U Jędrusia Sp. z o.o. </w:t>
            </w:r>
          </w:p>
          <w:p w14:paraId="2CDA6BC2" w14:textId="77777777" w:rsidR="00907B77" w:rsidRPr="00455326" w:rsidRDefault="00907B77" w:rsidP="001269E0">
            <w:pPr>
              <w:spacing w:after="0" w:line="276" w:lineRule="auto"/>
              <w:jc w:val="right"/>
              <w:rPr>
                <w:rFonts w:ascii="Times New Roman" w:hAnsi="Times New Roman" w:cs="Times New Roman"/>
                <w:sz w:val="24"/>
                <w:szCs w:val="24"/>
              </w:rPr>
            </w:pPr>
            <w:r>
              <w:rPr>
                <w:rFonts w:ascii="Times New Roman" w:hAnsi="Times New Roman"/>
                <w:sz w:val="24"/>
                <w:szCs w:val="24"/>
              </w:rPr>
              <w:t>Przemęczanki 32</w:t>
            </w:r>
          </w:p>
          <w:p w14:paraId="5264C086" w14:textId="77777777" w:rsidR="00907B77" w:rsidRPr="00455326" w:rsidRDefault="00907B77" w:rsidP="001269E0">
            <w:pPr>
              <w:spacing w:after="0" w:line="276" w:lineRule="auto"/>
              <w:jc w:val="right"/>
              <w:rPr>
                <w:rFonts w:ascii="Times New Roman" w:hAnsi="Times New Roman" w:cs="Times New Roman"/>
                <w:sz w:val="24"/>
                <w:szCs w:val="24"/>
              </w:rPr>
            </w:pPr>
            <w:r>
              <w:rPr>
                <w:rFonts w:ascii="Times New Roman" w:hAnsi="Times New Roman"/>
                <w:sz w:val="24"/>
                <w:szCs w:val="24"/>
              </w:rPr>
              <w:t xml:space="preserve">32 - 107 </w:t>
            </w:r>
            <w:proofErr w:type="spellStart"/>
            <w:r>
              <w:rPr>
                <w:rFonts w:ascii="Times New Roman" w:hAnsi="Times New Roman"/>
                <w:sz w:val="24"/>
                <w:szCs w:val="24"/>
              </w:rPr>
              <w:t>Radziemice</w:t>
            </w:r>
            <w:proofErr w:type="spellEnd"/>
          </w:p>
          <w:p w14:paraId="7E3AC6B8" w14:textId="77777777" w:rsidR="00907B77" w:rsidRPr="00455326" w:rsidRDefault="00907B77" w:rsidP="001269E0">
            <w:pPr>
              <w:spacing w:after="0" w:line="276" w:lineRule="auto"/>
              <w:jc w:val="right"/>
              <w:rPr>
                <w:rFonts w:ascii="Times New Roman" w:hAnsi="Times New Roman" w:cs="Times New Roman"/>
                <w:sz w:val="24"/>
                <w:szCs w:val="24"/>
                <w:u w:val="single"/>
              </w:rPr>
            </w:pPr>
          </w:p>
          <w:p w14:paraId="2FE66C38" w14:textId="77777777" w:rsidR="00907B77" w:rsidRPr="00455326" w:rsidRDefault="00907B77" w:rsidP="001269E0">
            <w:pPr>
              <w:spacing w:after="0" w:line="276" w:lineRule="auto"/>
              <w:jc w:val="right"/>
              <w:rPr>
                <w:rFonts w:ascii="Times New Roman" w:hAnsi="Times New Roman" w:cs="Times New Roman"/>
                <w:sz w:val="24"/>
                <w:szCs w:val="24"/>
                <w:u w:val="single"/>
              </w:rPr>
            </w:pPr>
            <w:r>
              <w:rPr>
                <w:rFonts w:ascii="Times New Roman" w:hAnsi="Times New Roman"/>
                <w:sz w:val="24"/>
                <w:szCs w:val="24"/>
                <w:u w:val="single"/>
              </w:rPr>
              <w:t xml:space="preserve">Correspondence address: </w:t>
            </w:r>
          </w:p>
          <w:p w14:paraId="35D25F0F" w14:textId="77777777" w:rsidR="00907B77" w:rsidRPr="00455326" w:rsidRDefault="00907B77" w:rsidP="001269E0">
            <w:pPr>
              <w:spacing w:after="0" w:line="276" w:lineRule="auto"/>
              <w:jc w:val="right"/>
              <w:rPr>
                <w:rFonts w:ascii="Times New Roman" w:hAnsi="Times New Roman" w:cs="Times New Roman"/>
                <w:sz w:val="24"/>
                <w:szCs w:val="24"/>
              </w:rPr>
            </w:pPr>
            <w:proofErr w:type="spellStart"/>
            <w:r>
              <w:rPr>
                <w:rFonts w:ascii="Times New Roman" w:hAnsi="Times New Roman"/>
                <w:sz w:val="24"/>
                <w:szCs w:val="24"/>
              </w:rPr>
              <w:t>Morawica</w:t>
            </w:r>
            <w:proofErr w:type="spellEnd"/>
            <w:r>
              <w:rPr>
                <w:rFonts w:ascii="Times New Roman" w:hAnsi="Times New Roman"/>
                <w:sz w:val="24"/>
                <w:szCs w:val="24"/>
              </w:rPr>
              <w:t xml:space="preserve"> 306</w:t>
            </w:r>
          </w:p>
          <w:p w14:paraId="62959D8F" w14:textId="77777777" w:rsidR="00907B77" w:rsidRPr="00455326" w:rsidRDefault="00907B77" w:rsidP="001269E0">
            <w:pPr>
              <w:spacing w:after="0" w:line="276" w:lineRule="auto"/>
              <w:jc w:val="right"/>
              <w:rPr>
                <w:rFonts w:ascii="Times New Roman" w:hAnsi="Times New Roman" w:cs="Times New Roman"/>
                <w:sz w:val="24"/>
                <w:szCs w:val="24"/>
              </w:rPr>
            </w:pPr>
            <w:r>
              <w:rPr>
                <w:rFonts w:ascii="Times New Roman" w:hAnsi="Times New Roman"/>
                <w:sz w:val="24"/>
                <w:szCs w:val="24"/>
              </w:rPr>
              <w:t xml:space="preserve">32-060 </w:t>
            </w:r>
            <w:proofErr w:type="spellStart"/>
            <w:r>
              <w:rPr>
                <w:rFonts w:ascii="Times New Roman" w:hAnsi="Times New Roman"/>
                <w:sz w:val="24"/>
                <w:szCs w:val="24"/>
              </w:rPr>
              <w:t>Liszki</w:t>
            </w:r>
            <w:proofErr w:type="spellEnd"/>
          </w:p>
          <w:p w14:paraId="20CA725C" w14:textId="77777777" w:rsidR="00907B77" w:rsidRPr="00455326" w:rsidRDefault="00907B77" w:rsidP="001269E0">
            <w:pPr>
              <w:pStyle w:val="Default"/>
              <w:jc w:val="right"/>
              <w:rPr>
                <w:rFonts w:ascii="Times New Roman" w:hAnsi="Times New Roman" w:cs="Times New Roman"/>
                <w:b/>
                <w:bCs/>
              </w:rPr>
            </w:pPr>
          </w:p>
          <w:p w14:paraId="1191ED1F" w14:textId="77777777" w:rsidR="00907B77" w:rsidRPr="00455326" w:rsidRDefault="00907B77" w:rsidP="001269E0">
            <w:pPr>
              <w:pStyle w:val="Default"/>
              <w:jc w:val="center"/>
              <w:rPr>
                <w:rFonts w:ascii="Times New Roman" w:hAnsi="Times New Roman" w:cs="Times New Roman"/>
                <w:b/>
                <w:bCs/>
              </w:rPr>
            </w:pPr>
          </w:p>
          <w:p w14:paraId="26426C7F" w14:textId="77777777" w:rsidR="00907B77" w:rsidRPr="00455326" w:rsidRDefault="00907B77" w:rsidP="001269E0">
            <w:pPr>
              <w:pStyle w:val="Default"/>
              <w:jc w:val="center"/>
              <w:rPr>
                <w:rFonts w:ascii="Times New Roman" w:hAnsi="Times New Roman" w:cs="Times New Roman"/>
                <w:b/>
                <w:bCs/>
              </w:rPr>
            </w:pPr>
            <w:r>
              <w:rPr>
                <w:rFonts w:ascii="Times New Roman" w:hAnsi="Times New Roman"/>
                <w:b/>
                <w:bCs/>
              </w:rPr>
              <w:t xml:space="preserve">CONFIDENTIALITY </w:t>
            </w:r>
          </w:p>
          <w:p w14:paraId="5D48FA62" w14:textId="77777777" w:rsidR="00907B77" w:rsidRPr="00455326" w:rsidRDefault="00907B77" w:rsidP="001269E0">
            <w:pPr>
              <w:pStyle w:val="Default"/>
              <w:jc w:val="center"/>
              <w:rPr>
                <w:rFonts w:ascii="Times New Roman" w:hAnsi="Times New Roman" w:cs="Times New Roman"/>
                <w:b/>
              </w:rPr>
            </w:pPr>
            <w:r>
              <w:rPr>
                <w:rFonts w:ascii="Times New Roman" w:hAnsi="Times New Roman"/>
                <w:b/>
                <w:bCs/>
              </w:rPr>
              <w:t>DECLARATION</w:t>
            </w:r>
          </w:p>
          <w:p w14:paraId="53BA6EEC" w14:textId="77777777" w:rsidR="00907B77" w:rsidRPr="00455326" w:rsidRDefault="00907B77" w:rsidP="001269E0">
            <w:pPr>
              <w:pStyle w:val="Default"/>
              <w:rPr>
                <w:rFonts w:ascii="Times New Roman" w:hAnsi="Times New Roman" w:cs="Times New Roman"/>
                <w:b/>
                <w:bCs/>
              </w:rPr>
            </w:pPr>
          </w:p>
          <w:p w14:paraId="323E2E19" w14:textId="77777777" w:rsidR="00907B77" w:rsidRDefault="00907B77" w:rsidP="001269E0">
            <w:pPr>
              <w:spacing w:after="60" w:line="360" w:lineRule="auto"/>
              <w:rPr>
                <w:rFonts w:ascii="Times New Roman" w:hAnsi="Times New Roman" w:cs="Times New Roman"/>
                <w:sz w:val="24"/>
                <w:szCs w:val="24"/>
              </w:rPr>
            </w:pPr>
          </w:p>
          <w:p w14:paraId="167B512C" w14:textId="77777777" w:rsidR="00907B77" w:rsidRDefault="00907B77" w:rsidP="001269E0">
            <w:pPr>
              <w:spacing w:after="0" w:line="360" w:lineRule="auto"/>
              <w:rPr>
                <w:rFonts w:ascii="Times New Roman" w:hAnsi="Times New Roman" w:cs="Times New Roman"/>
                <w:sz w:val="24"/>
                <w:szCs w:val="24"/>
              </w:rPr>
            </w:pPr>
            <w:r>
              <w:rPr>
                <w:rFonts w:ascii="Times New Roman" w:hAnsi="Times New Roman"/>
                <w:sz w:val="24"/>
                <w:szCs w:val="24"/>
              </w:rPr>
              <w:t>Acting on behalf of _________________________________________________________</w:t>
            </w:r>
          </w:p>
          <w:p w14:paraId="13E5C188" w14:textId="246FAACA" w:rsidR="00907B77" w:rsidRPr="000C203E" w:rsidRDefault="00907B77" w:rsidP="001269E0">
            <w:pPr>
              <w:spacing w:after="0" w:line="360" w:lineRule="auto"/>
              <w:rPr>
                <w:rFonts w:ascii="Times New Roman" w:hAnsi="Times New Roman" w:cs="Times New Roman"/>
                <w:sz w:val="24"/>
                <w:szCs w:val="24"/>
              </w:rPr>
            </w:pPr>
            <w:r>
              <w:rPr>
                <w:rFonts w:ascii="Times New Roman" w:hAnsi="Times New Roman"/>
                <w:sz w:val="24"/>
                <w:szCs w:val="24"/>
              </w:rPr>
              <w:t>________________________________________________________________________</w:t>
            </w:r>
            <w:r>
              <w:rPr>
                <w:rFonts w:ascii="Times New Roman" w:hAnsi="Times New Roman"/>
                <w:sz w:val="24"/>
                <w:szCs w:val="24"/>
              </w:rPr>
              <w:br/>
              <w:t>(hereinafter referred to as the "</w:t>
            </w:r>
            <w:r w:rsidRPr="00017436">
              <w:rPr>
                <w:rFonts w:ascii="Times New Roman" w:hAnsi="Times New Roman"/>
                <w:b/>
                <w:i/>
                <w:sz w:val="24"/>
                <w:szCs w:val="24"/>
              </w:rPr>
              <w:t>Contractor</w:t>
            </w:r>
            <w:r>
              <w:rPr>
                <w:rFonts w:ascii="Times New Roman" w:hAnsi="Times New Roman"/>
                <w:sz w:val="24"/>
                <w:szCs w:val="24"/>
              </w:rPr>
              <w:t>"), I/we hereby</w:t>
            </w:r>
          </w:p>
          <w:p w14:paraId="703E28E3" w14:textId="77777777" w:rsidR="00907B77" w:rsidRPr="00D848A2" w:rsidRDefault="00907B77" w:rsidP="001269E0">
            <w:pPr>
              <w:spacing w:after="60" w:line="360" w:lineRule="auto"/>
              <w:rPr>
                <w:rFonts w:ascii="Times New Roman" w:hAnsi="Times New Roman" w:cs="Times New Roman"/>
                <w:sz w:val="24"/>
                <w:szCs w:val="24"/>
              </w:rPr>
            </w:pPr>
          </w:p>
          <w:p w14:paraId="1BB38C4C" w14:textId="77777777" w:rsidR="00907B77" w:rsidRPr="00C75311" w:rsidRDefault="00907B77" w:rsidP="001269E0">
            <w:pPr>
              <w:spacing w:after="60" w:line="360" w:lineRule="auto"/>
              <w:jc w:val="center"/>
              <w:rPr>
                <w:rFonts w:ascii="Times New Roman" w:hAnsi="Times New Roman" w:cs="Times New Roman"/>
                <w:sz w:val="24"/>
                <w:szCs w:val="24"/>
              </w:rPr>
            </w:pPr>
            <w:r>
              <w:rPr>
                <w:rFonts w:ascii="Times New Roman" w:hAnsi="Times New Roman"/>
                <w:b/>
                <w:bCs/>
                <w:sz w:val="24"/>
                <w:szCs w:val="24"/>
              </w:rPr>
              <w:t>declare</w:t>
            </w:r>
            <w:r>
              <w:rPr>
                <w:rFonts w:ascii="Times New Roman" w:hAnsi="Times New Roman"/>
                <w:sz w:val="24"/>
                <w:szCs w:val="24"/>
              </w:rPr>
              <w:t xml:space="preserve"> that</w:t>
            </w:r>
          </w:p>
          <w:p w14:paraId="5219EE70" w14:textId="77777777" w:rsidR="00907B77" w:rsidRPr="00C75311" w:rsidRDefault="00907B77" w:rsidP="001269E0">
            <w:pPr>
              <w:pStyle w:val="Default"/>
              <w:spacing w:line="360" w:lineRule="auto"/>
              <w:jc w:val="both"/>
              <w:rPr>
                <w:rFonts w:ascii="Times New Roman" w:hAnsi="Times New Roman" w:cs="Times New Roman"/>
              </w:rPr>
            </w:pPr>
          </w:p>
          <w:p w14:paraId="47DD2CAF" w14:textId="6EC1E65A" w:rsidR="00907B77" w:rsidRPr="00C75311" w:rsidRDefault="00907B77" w:rsidP="001269E0">
            <w:pPr>
              <w:pStyle w:val="Default"/>
              <w:numPr>
                <w:ilvl w:val="0"/>
                <w:numId w:val="4"/>
              </w:numPr>
              <w:spacing w:line="360" w:lineRule="auto"/>
              <w:jc w:val="both"/>
              <w:rPr>
                <w:rFonts w:ascii="Times New Roman" w:hAnsi="Times New Roman" w:cs="Times New Roman"/>
              </w:rPr>
            </w:pPr>
            <w:r>
              <w:rPr>
                <w:rFonts w:ascii="Times New Roman" w:hAnsi="Times New Roman"/>
              </w:rPr>
              <w:t>The Contractor and the person(s) signing this Confidentiality Declaration (hereinafter: "</w:t>
            </w:r>
            <w:r>
              <w:rPr>
                <w:rFonts w:ascii="Times New Roman" w:hAnsi="Times New Roman"/>
                <w:b/>
                <w:bCs/>
                <w:i/>
                <w:iCs/>
              </w:rPr>
              <w:t>Declaration</w:t>
            </w:r>
            <w:r>
              <w:rPr>
                <w:rFonts w:ascii="Times New Roman" w:hAnsi="Times New Roman"/>
              </w:rPr>
              <w:t xml:space="preserve">") undertake(s) to keep strictly confidential all information and documents disclosed by the Ordering Party – U Jędrusia </w:t>
            </w:r>
            <w:proofErr w:type="spellStart"/>
            <w:r>
              <w:rPr>
                <w:rFonts w:ascii="Times New Roman" w:hAnsi="Times New Roman"/>
              </w:rPr>
              <w:t>sp.z</w:t>
            </w:r>
            <w:proofErr w:type="spellEnd"/>
            <w:r>
              <w:rPr>
                <w:rFonts w:ascii="Times New Roman" w:hAnsi="Times New Roman"/>
              </w:rPr>
              <w:t xml:space="preserve"> o.o.  concluded, related or resulting from the Specification constituting a Detailed description of the subject of the contract (hereinafter: "</w:t>
            </w:r>
            <w:r>
              <w:rPr>
                <w:rFonts w:ascii="Times New Roman" w:hAnsi="Times New Roman"/>
                <w:b/>
                <w:bCs/>
                <w:i/>
                <w:iCs/>
              </w:rPr>
              <w:t>Specification</w:t>
            </w:r>
            <w:r>
              <w:rPr>
                <w:rFonts w:ascii="Times New Roman" w:hAnsi="Times New Roman"/>
              </w:rPr>
              <w:t xml:space="preserve">") provided by the Ordering Party in connection with the implementation of the Agreement concluded on the basis of the request for quotation No. </w:t>
            </w:r>
            <w:r w:rsidR="00053206">
              <w:rPr>
                <w:rFonts w:ascii="Times New Roman" w:hAnsi="Times New Roman"/>
              </w:rPr>
              <w:t>13</w:t>
            </w:r>
            <w:r>
              <w:rPr>
                <w:rFonts w:ascii="Times New Roman" w:hAnsi="Times New Roman"/>
              </w:rPr>
              <w:t xml:space="preserve">/1.1.1 PO IR /2019 of </w:t>
            </w:r>
            <w:r w:rsidR="00053206">
              <w:rPr>
                <w:rFonts w:ascii="Times New Roman" w:hAnsi="Times New Roman"/>
              </w:rPr>
              <w:t>11</w:t>
            </w:r>
            <w:r>
              <w:rPr>
                <w:rFonts w:ascii="Times New Roman" w:hAnsi="Times New Roman"/>
              </w:rPr>
              <w:t>.</w:t>
            </w:r>
            <w:r w:rsidR="00053206">
              <w:rPr>
                <w:rFonts w:ascii="Times New Roman" w:hAnsi="Times New Roman"/>
              </w:rPr>
              <w:t>12</w:t>
            </w:r>
            <w:r>
              <w:rPr>
                <w:rFonts w:ascii="Times New Roman" w:hAnsi="Times New Roman"/>
              </w:rPr>
              <w:t>.2019</w:t>
            </w:r>
          </w:p>
          <w:p w14:paraId="193CD827" w14:textId="07CCA5AF" w:rsidR="00053206" w:rsidRPr="00053206" w:rsidRDefault="00053206" w:rsidP="001269E0">
            <w:pPr>
              <w:pStyle w:val="Default"/>
              <w:numPr>
                <w:ilvl w:val="0"/>
                <w:numId w:val="4"/>
              </w:numPr>
              <w:spacing w:line="360" w:lineRule="auto"/>
              <w:jc w:val="both"/>
              <w:rPr>
                <w:rFonts w:ascii="Times New Roman" w:hAnsi="Times New Roman" w:cs="Times New Roman"/>
              </w:rPr>
            </w:pPr>
            <w:r w:rsidRPr="00053206">
              <w:rPr>
                <w:rFonts w:ascii="Times New Roman" w:hAnsi="Times New Roman" w:cs="Times New Roman"/>
              </w:rPr>
              <w:t xml:space="preserve">The </w:t>
            </w:r>
            <w:r w:rsidR="009F40E8">
              <w:rPr>
                <w:rFonts w:ascii="Times New Roman" w:hAnsi="Times New Roman" w:cs="Times New Roman"/>
              </w:rPr>
              <w:t>C</w:t>
            </w:r>
            <w:r w:rsidRPr="00053206">
              <w:rPr>
                <w:rFonts w:ascii="Times New Roman" w:hAnsi="Times New Roman" w:cs="Times New Roman"/>
              </w:rPr>
              <w:t xml:space="preserve">onfidentiality </w:t>
            </w:r>
            <w:r w:rsidR="009F40E8">
              <w:rPr>
                <w:rFonts w:ascii="Times New Roman" w:hAnsi="Times New Roman" w:cs="Times New Roman"/>
              </w:rPr>
              <w:t>Declaration</w:t>
            </w:r>
            <w:r w:rsidRPr="00053206">
              <w:rPr>
                <w:rFonts w:ascii="Times New Roman" w:hAnsi="Times New Roman" w:cs="Times New Roman"/>
              </w:rPr>
              <w:t xml:space="preserve"> does not apply to information that (</w:t>
            </w:r>
            <w:proofErr w:type="spellStart"/>
            <w:r w:rsidRPr="00053206">
              <w:rPr>
                <w:rFonts w:ascii="Times New Roman" w:hAnsi="Times New Roman" w:cs="Times New Roman"/>
              </w:rPr>
              <w:t>i</w:t>
            </w:r>
            <w:proofErr w:type="spellEnd"/>
            <w:r w:rsidRPr="00053206">
              <w:rPr>
                <w:rFonts w:ascii="Times New Roman" w:hAnsi="Times New Roman" w:cs="Times New Roman"/>
              </w:rPr>
              <w:t xml:space="preserve">) is or will become publicly known or publicly available in any other way than as a result of disclosure by the Contractor or any person (persons) associated with </w:t>
            </w:r>
            <w:r w:rsidR="008941A7">
              <w:rPr>
                <w:rFonts w:ascii="Times New Roman" w:hAnsi="Times New Roman" w:cs="Times New Roman"/>
              </w:rPr>
              <w:t>Contractor</w:t>
            </w:r>
            <w:r w:rsidRPr="00053206">
              <w:rPr>
                <w:rFonts w:ascii="Times New Roman" w:hAnsi="Times New Roman" w:cs="Times New Roman"/>
              </w:rPr>
              <w:t xml:space="preserve"> in violation of this </w:t>
            </w:r>
            <w:r w:rsidR="008941A7">
              <w:rPr>
                <w:rFonts w:ascii="Times New Roman" w:hAnsi="Times New Roman" w:cs="Times New Roman"/>
              </w:rPr>
              <w:t>Declaration</w:t>
            </w:r>
            <w:r w:rsidRPr="00053206">
              <w:rPr>
                <w:rFonts w:ascii="Times New Roman" w:hAnsi="Times New Roman" w:cs="Times New Roman"/>
              </w:rPr>
              <w:t xml:space="preserve">; (ii) was known and disclosed to any person prior to </w:t>
            </w:r>
            <w:r w:rsidRPr="00053206">
              <w:rPr>
                <w:rFonts w:ascii="Times New Roman" w:hAnsi="Times New Roman" w:cs="Times New Roman"/>
              </w:rPr>
              <w:lastRenderedPageBreak/>
              <w:t xml:space="preserve">disclosure by the Contractor, and the Contractor is able to prove it with </w:t>
            </w:r>
            <w:r w:rsidR="008941A7">
              <w:rPr>
                <w:rFonts w:ascii="Times New Roman" w:hAnsi="Times New Roman" w:cs="Times New Roman"/>
              </w:rPr>
              <w:t>conclusive</w:t>
            </w:r>
            <w:r w:rsidRPr="00053206">
              <w:rPr>
                <w:rFonts w:ascii="Times New Roman" w:hAnsi="Times New Roman" w:cs="Times New Roman"/>
              </w:rPr>
              <w:t xml:space="preserve"> evidence; (iii) are or become available to the Contractor or another person from a source other than the </w:t>
            </w:r>
            <w:r w:rsidR="009F40E8">
              <w:rPr>
                <w:rFonts w:ascii="Times New Roman" w:hAnsi="Times New Roman" w:cs="Times New Roman"/>
              </w:rPr>
              <w:t>Ordering Party</w:t>
            </w:r>
            <w:r w:rsidRPr="00053206">
              <w:rPr>
                <w:rFonts w:ascii="Times New Roman" w:hAnsi="Times New Roman" w:cs="Times New Roman"/>
              </w:rPr>
              <w:t xml:space="preserve">, provided that such source is not known to the Contractor </w:t>
            </w:r>
            <w:r w:rsidR="008941A7">
              <w:rPr>
                <w:rFonts w:ascii="Times New Roman" w:hAnsi="Times New Roman" w:cs="Times New Roman"/>
              </w:rPr>
              <w:t>and</w:t>
            </w:r>
            <w:r w:rsidRPr="00053206">
              <w:rPr>
                <w:rFonts w:ascii="Times New Roman" w:hAnsi="Times New Roman" w:cs="Times New Roman"/>
              </w:rPr>
              <w:t xml:space="preserve"> such person and has not reserved the confidentiality of the information provided; or (iv) have been developed independently by the Contractor or any other person without reference to this </w:t>
            </w:r>
            <w:r w:rsidR="009F40E8">
              <w:rPr>
                <w:rFonts w:ascii="Times New Roman" w:hAnsi="Times New Roman" w:cs="Times New Roman"/>
              </w:rPr>
              <w:t>Declaration</w:t>
            </w:r>
            <w:r w:rsidRPr="00053206">
              <w:rPr>
                <w:rFonts w:ascii="Times New Roman" w:hAnsi="Times New Roman" w:cs="Times New Roman"/>
              </w:rPr>
              <w:t>.</w:t>
            </w:r>
          </w:p>
          <w:p w14:paraId="0B0801EE" w14:textId="3EECB086" w:rsidR="00907B77" w:rsidRPr="001269E0" w:rsidRDefault="00907B77" w:rsidP="001269E0">
            <w:pPr>
              <w:pStyle w:val="Default"/>
              <w:numPr>
                <w:ilvl w:val="0"/>
                <w:numId w:val="4"/>
              </w:numPr>
              <w:spacing w:line="360" w:lineRule="auto"/>
              <w:jc w:val="both"/>
              <w:rPr>
                <w:rFonts w:ascii="Times New Roman" w:hAnsi="Times New Roman" w:cs="Times New Roman"/>
              </w:rPr>
            </w:pPr>
            <w:r>
              <w:rPr>
                <w:rFonts w:ascii="Times New Roman" w:hAnsi="Times New Roman"/>
              </w:rPr>
              <w:t>The Contractor and the person(s) signing this Declaration shall not duplicate, record, copy or distribute in any way and in any form, including in writing or electronically, the information contained in the Specification, or information related to or arising from the Specification, as well as any part or whole received Specification documents, unless such reproduction, recording or distribution is necessary for the proper performance of the Contract,</w:t>
            </w:r>
          </w:p>
          <w:p w14:paraId="4D3EBE75" w14:textId="4E8EE7A9" w:rsidR="00907B77" w:rsidRPr="007B4C95" w:rsidRDefault="00907B77" w:rsidP="001269E0">
            <w:pPr>
              <w:pStyle w:val="Default"/>
              <w:numPr>
                <w:ilvl w:val="0"/>
                <w:numId w:val="4"/>
              </w:numPr>
              <w:spacing w:line="360" w:lineRule="auto"/>
              <w:jc w:val="both"/>
              <w:rPr>
                <w:rFonts w:ascii="Times New Roman" w:hAnsi="Times New Roman" w:cs="Times New Roman"/>
              </w:rPr>
            </w:pPr>
            <w:r>
              <w:rPr>
                <w:rFonts w:ascii="Times New Roman" w:hAnsi="Times New Roman"/>
              </w:rPr>
              <w:t xml:space="preserve">The Contractor and the person(s) signing this Declaration undertake not to use the information and documents from the Specification and the Specification itself for purposes other than the due performance of obligations arising from the offer inquiry No. </w:t>
            </w:r>
            <w:r w:rsidR="00053206">
              <w:rPr>
                <w:rFonts w:ascii="Times New Roman" w:hAnsi="Times New Roman"/>
              </w:rPr>
              <w:t>13</w:t>
            </w:r>
            <w:r>
              <w:rPr>
                <w:rFonts w:ascii="Times New Roman" w:hAnsi="Times New Roman"/>
              </w:rPr>
              <w:t xml:space="preserve">/1.1.1 PO IR /2019 of </w:t>
            </w:r>
            <w:r w:rsidR="00053206">
              <w:rPr>
                <w:rFonts w:ascii="Times New Roman" w:hAnsi="Times New Roman"/>
              </w:rPr>
              <w:t>11</w:t>
            </w:r>
            <w:r>
              <w:rPr>
                <w:rFonts w:ascii="Times New Roman" w:hAnsi="Times New Roman"/>
              </w:rPr>
              <w:t>.</w:t>
            </w:r>
            <w:r w:rsidR="00053206">
              <w:rPr>
                <w:rFonts w:ascii="Times New Roman" w:hAnsi="Times New Roman"/>
              </w:rPr>
              <w:t>12</w:t>
            </w:r>
            <w:r>
              <w:rPr>
                <w:rFonts w:ascii="Times New Roman" w:hAnsi="Times New Roman"/>
              </w:rPr>
              <w:t>.2019</w:t>
            </w:r>
          </w:p>
          <w:p w14:paraId="7B1D74C7" w14:textId="77777777" w:rsidR="00907B77" w:rsidRDefault="00907B77" w:rsidP="001269E0">
            <w:pPr>
              <w:pStyle w:val="Default"/>
              <w:spacing w:line="360" w:lineRule="auto"/>
              <w:jc w:val="both"/>
              <w:rPr>
                <w:rFonts w:ascii="Times New Roman" w:hAnsi="Times New Roman" w:cs="Times New Roman"/>
              </w:rPr>
            </w:pPr>
          </w:p>
          <w:p w14:paraId="3415F42C" w14:textId="77777777" w:rsidR="00907B77" w:rsidRDefault="00907B77" w:rsidP="001269E0">
            <w:pPr>
              <w:pStyle w:val="Default"/>
              <w:spacing w:line="360" w:lineRule="auto"/>
              <w:jc w:val="both"/>
              <w:rPr>
                <w:rFonts w:ascii="Times New Roman" w:hAnsi="Times New Roman" w:cs="Times New Roman"/>
              </w:rPr>
            </w:pPr>
          </w:p>
          <w:p w14:paraId="49451BD1" w14:textId="77777777" w:rsidR="00907B77" w:rsidRDefault="00907B77" w:rsidP="001269E0">
            <w:pPr>
              <w:pStyle w:val="Default"/>
              <w:spacing w:line="360" w:lineRule="auto"/>
              <w:jc w:val="both"/>
              <w:rPr>
                <w:rFonts w:ascii="Times New Roman" w:hAnsi="Times New Roman" w:cs="Times New Roman"/>
              </w:rPr>
            </w:pPr>
            <w:r>
              <w:rPr>
                <w:rFonts w:ascii="Times New Roman" w:hAnsi="Times New Roman"/>
              </w:rPr>
              <w:t>The Contractor may disclose the information and documents referred to in points 1 and 2 above only:</w:t>
            </w:r>
          </w:p>
          <w:p w14:paraId="7B4906FA" w14:textId="77777777" w:rsidR="00907B77" w:rsidRPr="001269E0" w:rsidRDefault="00907B77" w:rsidP="001269E0">
            <w:pPr>
              <w:pStyle w:val="Default"/>
              <w:numPr>
                <w:ilvl w:val="0"/>
                <w:numId w:val="5"/>
              </w:numPr>
              <w:spacing w:line="360" w:lineRule="auto"/>
              <w:jc w:val="both"/>
              <w:rPr>
                <w:rFonts w:ascii="Times New Roman" w:hAnsi="Times New Roman" w:cs="Times New Roman"/>
              </w:rPr>
            </w:pPr>
            <w:r>
              <w:rPr>
                <w:rFonts w:ascii="Times New Roman" w:hAnsi="Times New Roman"/>
              </w:rPr>
              <w:t>to his employees, associates and subcontractors only to the extent necessary to perform the Agreement, provided that these entities are obliged in writing to comply with the above information and documents, secretly, on principles analogous to or safeguarding the interests of the Ordering Party, at least to the extent that is apparent from this Declaration,</w:t>
            </w:r>
          </w:p>
          <w:p w14:paraId="3B9D8DCC" w14:textId="77777777" w:rsidR="00907B77" w:rsidRPr="001269E0" w:rsidRDefault="00907B77" w:rsidP="001269E0">
            <w:pPr>
              <w:pStyle w:val="Default"/>
              <w:numPr>
                <w:ilvl w:val="0"/>
                <w:numId w:val="5"/>
              </w:numPr>
              <w:spacing w:line="360" w:lineRule="auto"/>
              <w:jc w:val="both"/>
              <w:rPr>
                <w:rFonts w:ascii="Times New Roman" w:hAnsi="Times New Roman" w:cs="Times New Roman"/>
              </w:rPr>
            </w:pPr>
            <w:r>
              <w:rPr>
                <w:rFonts w:ascii="Times New Roman" w:hAnsi="Times New Roman"/>
              </w:rPr>
              <w:t>at the request of the competent state authorities or authorized entities in the performance of obligations imposed by law. The Contractor shall immediately inform the Ordering Party of any disclosure of information or documents in accordance with the preceding sentence, unless this would be contrary to generally applicable law.</w:t>
            </w:r>
          </w:p>
          <w:p w14:paraId="26559105" w14:textId="453F327C" w:rsidR="00907B77" w:rsidRDefault="00907B77" w:rsidP="001269E0">
            <w:pPr>
              <w:pStyle w:val="Default"/>
              <w:numPr>
                <w:ilvl w:val="0"/>
                <w:numId w:val="5"/>
              </w:numPr>
              <w:spacing w:line="360" w:lineRule="auto"/>
              <w:jc w:val="both"/>
              <w:rPr>
                <w:rFonts w:ascii="Times New Roman" w:hAnsi="Times New Roman" w:cs="Times New Roman"/>
              </w:rPr>
            </w:pPr>
            <w:r>
              <w:rPr>
                <w:rFonts w:ascii="Times New Roman" w:hAnsi="Times New Roman"/>
              </w:rPr>
              <w:t xml:space="preserve">Apart from the cases specified in point 1 and 2 above, the Contractor may disclose information and documents only with the written consent of the Ordering Party, under pain of nullity. </w:t>
            </w:r>
          </w:p>
          <w:p w14:paraId="3BA9325A" w14:textId="77777777" w:rsidR="00907B77" w:rsidRDefault="00907B77" w:rsidP="001269E0">
            <w:pPr>
              <w:pStyle w:val="Default"/>
              <w:spacing w:line="360" w:lineRule="auto"/>
              <w:ind w:left="720"/>
              <w:jc w:val="both"/>
              <w:rPr>
                <w:rFonts w:ascii="Times New Roman" w:hAnsi="Times New Roman" w:cs="Times New Roman"/>
              </w:rPr>
            </w:pPr>
          </w:p>
          <w:p w14:paraId="64FD6FC0" w14:textId="3F368B1D" w:rsidR="00907B77" w:rsidRDefault="00907B77" w:rsidP="001269E0">
            <w:pPr>
              <w:pStyle w:val="Default"/>
              <w:spacing w:line="360" w:lineRule="auto"/>
              <w:jc w:val="both"/>
              <w:rPr>
                <w:rFonts w:ascii="Times New Roman" w:hAnsi="Times New Roman" w:cs="Times New Roman"/>
              </w:rPr>
            </w:pPr>
            <w:r>
              <w:rPr>
                <w:rFonts w:ascii="Times New Roman" w:hAnsi="Times New Roman"/>
              </w:rPr>
              <w:t xml:space="preserve">This commitment </w:t>
            </w:r>
            <w:r w:rsidR="00053206" w:rsidRPr="00053206">
              <w:rPr>
                <w:rFonts w:ascii="Times New Roman" w:hAnsi="Times New Roman"/>
              </w:rPr>
              <w:t>appl</w:t>
            </w:r>
            <w:r w:rsidR="004712FA">
              <w:rPr>
                <w:rFonts w:ascii="Times New Roman" w:hAnsi="Times New Roman"/>
              </w:rPr>
              <w:t>ies</w:t>
            </w:r>
            <w:r w:rsidR="00053206" w:rsidRPr="00053206">
              <w:rPr>
                <w:rFonts w:ascii="Times New Roman" w:hAnsi="Times New Roman"/>
              </w:rPr>
              <w:t xml:space="preserve"> for five (5) years </w:t>
            </w:r>
            <w:r w:rsidR="00804080" w:rsidRPr="00804080">
              <w:rPr>
                <w:rFonts w:ascii="Times New Roman" w:hAnsi="Times New Roman"/>
              </w:rPr>
              <w:t>from the last date of receipt of confidential information</w:t>
            </w:r>
            <w:r w:rsidR="00804080">
              <w:rPr>
                <w:rFonts w:ascii="Times New Roman" w:hAnsi="Times New Roman"/>
              </w:rPr>
              <w:t>.</w:t>
            </w:r>
          </w:p>
          <w:p w14:paraId="69B4F668" w14:textId="77777777" w:rsidR="00907B77" w:rsidRDefault="00907B77" w:rsidP="001269E0">
            <w:pPr>
              <w:pStyle w:val="Default"/>
              <w:spacing w:line="360" w:lineRule="auto"/>
              <w:jc w:val="both"/>
              <w:rPr>
                <w:rFonts w:ascii="Times New Roman" w:hAnsi="Times New Roman" w:cs="Times New Roman"/>
              </w:rPr>
            </w:pPr>
          </w:p>
          <w:p w14:paraId="5E5DF5EE" w14:textId="67B21B10" w:rsidR="00907B77" w:rsidRDefault="00907B77" w:rsidP="001269E0">
            <w:pPr>
              <w:pStyle w:val="Default"/>
              <w:spacing w:line="360" w:lineRule="auto"/>
              <w:jc w:val="both"/>
              <w:rPr>
                <w:rFonts w:ascii="Times New Roman" w:hAnsi="Times New Roman"/>
              </w:rPr>
            </w:pPr>
            <w:r>
              <w:rPr>
                <w:rFonts w:ascii="Times New Roman" w:hAnsi="Times New Roman"/>
              </w:rPr>
              <w:t>The Contractor declares that under the terms of applicable law or this Declaration, he is liable for damage caused by unlawful or contrary to this Declaration, disclosure, use or obtaining information and documents or the Specification itself, in particular resulting from the transfer or sharing of the above information and documents to unauthorized entities or for the lack of adequate security of information and documents against access by unauthorized entities.</w:t>
            </w:r>
          </w:p>
          <w:p w14:paraId="618E1BA5" w14:textId="77777777" w:rsidR="00907B77" w:rsidRDefault="00907B77" w:rsidP="001269E0">
            <w:pPr>
              <w:pStyle w:val="Default"/>
              <w:spacing w:line="360" w:lineRule="auto"/>
              <w:jc w:val="both"/>
              <w:rPr>
                <w:rFonts w:ascii="Times New Roman" w:hAnsi="Times New Roman"/>
              </w:rPr>
            </w:pPr>
          </w:p>
          <w:p w14:paraId="531404CB" w14:textId="184333FB" w:rsidR="00907B77" w:rsidRDefault="00B4016B" w:rsidP="001269E0">
            <w:pPr>
              <w:pStyle w:val="Default"/>
              <w:spacing w:line="360" w:lineRule="auto"/>
              <w:jc w:val="both"/>
              <w:rPr>
                <w:rFonts w:ascii="Times New Roman" w:hAnsi="Times New Roman" w:cs="Times New Roman"/>
              </w:rPr>
            </w:pPr>
            <w:r>
              <w:rPr>
                <w:rFonts w:ascii="Times New Roman" w:hAnsi="Times New Roman" w:cs="Times New Roman"/>
                <w:lang w:val="en-US"/>
              </w:rPr>
              <w:t>Contractor</w:t>
            </w:r>
            <w:r w:rsidR="00A6603D">
              <w:rPr>
                <w:rFonts w:ascii="Times New Roman" w:hAnsi="Times New Roman" w:cs="Times New Roman"/>
                <w:lang w:val="en-US"/>
              </w:rPr>
              <w:t xml:space="preserve"> acknowledges and agrees that any breach of this Declaration would cause irreparable harm to the </w:t>
            </w:r>
            <w:r>
              <w:rPr>
                <w:rFonts w:ascii="Times New Roman" w:hAnsi="Times New Roman" w:cs="Times New Roman"/>
                <w:lang w:val="en-US"/>
              </w:rPr>
              <w:t>Ordering</w:t>
            </w:r>
            <w:r w:rsidR="00A6603D">
              <w:rPr>
                <w:rFonts w:ascii="Times New Roman" w:hAnsi="Times New Roman" w:cs="Times New Roman"/>
                <w:lang w:val="en-US"/>
              </w:rPr>
              <w:t xml:space="preserve"> </w:t>
            </w:r>
            <w:r>
              <w:rPr>
                <w:rFonts w:ascii="Times New Roman" w:hAnsi="Times New Roman" w:cs="Times New Roman"/>
                <w:lang w:val="en-US"/>
              </w:rPr>
              <w:t>P</w:t>
            </w:r>
            <w:r w:rsidR="00A6603D">
              <w:rPr>
                <w:rFonts w:ascii="Times New Roman" w:hAnsi="Times New Roman" w:cs="Times New Roman"/>
                <w:lang w:val="en-US"/>
              </w:rPr>
              <w:t>arty. </w:t>
            </w:r>
            <w:r>
              <w:rPr>
                <w:rFonts w:ascii="Times New Roman" w:hAnsi="Times New Roman" w:cs="Times New Roman"/>
                <w:lang w:val="en-US"/>
              </w:rPr>
              <w:t>Contractor</w:t>
            </w:r>
            <w:r w:rsidR="00A6603D">
              <w:rPr>
                <w:rFonts w:ascii="Times New Roman" w:hAnsi="Times New Roman" w:cs="Times New Roman"/>
                <w:lang w:val="en-US"/>
              </w:rPr>
              <w:t xml:space="preserve"> accordingly agrees that </w:t>
            </w:r>
            <w:r w:rsidR="00DB509C">
              <w:rPr>
                <w:rFonts w:ascii="Times New Roman" w:hAnsi="Times New Roman" w:cs="Times New Roman"/>
                <w:lang w:val="en-US"/>
              </w:rPr>
              <w:t>Ordering Party</w:t>
            </w:r>
            <w:r w:rsidR="00A6603D">
              <w:rPr>
                <w:rFonts w:ascii="Times New Roman" w:hAnsi="Times New Roman" w:cs="Times New Roman"/>
                <w:lang w:val="en-US"/>
              </w:rPr>
              <w:t xml:space="preserve"> will have the right in the event of such a breach (or threatened breach) to apply to a court  for the purpose of seeking specific performance or an order restraining the other party from breach or further breach of this Declaration</w:t>
            </w:r>
            <w:r w:rsidR="007858F8">
              <w:rPr>
                <w:rFonts w:ascii="Times New Roman" w:hAnsi="Times New Roman" w:cs="Times New Roman"/>
                <w:lang w:val="en-US"/>
              </w:rPr>
              <w:t xml:space="preserve"> or compensation</w:t>
            </w:r>
            <w:r w:rsidR="00A6603D">
              <w:rPr>
                <w:rFonts w:ascii="Times New Roman" w:hAnsi="Times New Roman" w:cs="Times New Roman"/>
                <w:lang w:val="en-US"/>
              </w:rPr>
              <w:t>.  Rights arising hereunder are cumulative and do not exclude</w:t>
            </w:r>
            <w:r w:rsidR="00ED1D4A">
              <w:rPr>
                <w:rFonts w:ascii="Times New Roman" w:hAnsi="Times New Roman" w:cs="Times New Roman"/>
                <w:lang w:val="en-US"/>
              </w:rPr>
              <w:t xml:space="preserve"> other</w:t>
            </w:r>
            <w:r w:rsidR="00A6603D">
              <w:rPr>
                <w:rFonts w:ascii="Times New Roman" w:hAnsi="Times New Roman" w:cs="Times New Roman"/>
                <w:lang w:val="en-US"/>
              </w:rPr>
              <w:t xml:space="preserve"> rights provided by law.</w:t>
            </w:r>
            <w:bookmarkStart w:id="0" w:name="_GoBack"/>
            <w:bookmarkEnd w:id="0"/>
          </w:p>
          <w:p w14:paraId="4208C307" w14:textId="77777777" w:rsidR="00907B77" w:rsidRDefault="00907B77" w:rsidP="001269E0">
            <w:pPr>
              <w:pStyle w:val="Default"/>
              <w:ind w:left="720"/>
              <w:rPr>
                <w:rFonts w:ascii="Times New Roman" w:hAnsi="Times New Roman" w:cs="Times New Roman"/>
              </w:rPr>
            </w:pPr>
          </w:p>
          <w:p w14:paraId="6039A57D" w14:textId="77777777" w:rsidR="00907B77" w:rsidRDefault="00907B77" w:rsidP="001269E0">
            <w:pPr>
              <w:pStyle w:val="Default"/>
              <w:rPr>
                <w:rFonts w:ascii="Times New Roman" w:hAnsi="Times New Roman" w:cs="Times New Roman"/>
              </w:rPr>
            </w:pPr>
          </w:p>
          <w:p w14:paraId="1E8E84E7" w14:textId="77777777" w:rsidR="00907B77" w:rsidRPr="00455326" w:rsidRDefault="00907B77" w:rsidP="001269E0">
            <w:pPr>
              <w:pStyle w:val="Default"/>
              <w:ind w:left="720"/>
              <w:rPr>
                <w:rFonts w:ascii="Times New Roman" w:hAnsi="Times New Roman" w:cs="Times New Roman"/>
              </w:rPr>
            </w:pPr>
          </w:p>
          <w:p w14:paraId="6543EB91" w14:textId="6C897F27" w:rsidR="00907B77" w:rsidRDefault="00907B77" w:rsidP="001269E0">
            <w:pPr>
              <w:pStyle w:val="Default"/>
              <w:rPr>
                <w:rFonts w:ascii="Times New Roman" w:hAnsi="Times New Roman" w:cs="Times New Roman"/>
              </w:rPr>
            </w:pPr>
            <w:r>
              <w:rPr>
                <w:rFonts w:ascii="Times New Roman" w:hAnsi="Times New Roman" w:cs="Times New Roman"/>
              </w:rPr>
              <w:t>………</w:t>
            </w:r>
            <w:r w:rsidRPr="00455326">
              <w:rPr>
                <w:rFonts w:ascii="Times New Roman" w:hAnsi="Times New Roman" w:cs="Times New Roman"/>
              </w:rPr>
              <w:t>………</w:t>
            </w:r>
            <w:r w:rsidRPr="00455326">
              <w:rPr>
                <w:rFonts w:ascii="Times New Roman" w:hAnsi="Times New Roman" w:cs="Times New Roman"/>
              </w:rPr>
              <w:tab/>
            </w:r>
            <w:r>
              <w:rPr>
                <w:rFonts w:ascii="Times New Roman" w:hAnsi="Times New Roman" w:cs="Times New Roman"/>
              </w:rPr>
              <w:t>…………………..</w:t>
            </w:r>
          </w:p>
          <w:p w14:paraId="1E44B453" w14:textId="1AC531C4" w:rsidR="00907B77" w:rsidRDefault="00907B77" w:rsidP="001269E0">
            <w:pPr>
              <w:pStyle w:val="Default"/>
              <w:ind w:right="360"/>
              <w:rPr>
                <w:rFonts w:ascii="Times New Roman" w:hAnsi="Times New Roman"/>
                <w:i/>
                <w:iCs/>
              </w:rPr>
            </w:pPr>
            <w:r>
              <w:rPr>
                <w:rFonts w:ascii="Times New Roman" w:hAnsi="Times New Roman"/>
                <w:i/>
                <w:iCs/>
              </w:rPr>
              <w:t>(place and date)</w:t>
            </w:r>
            <w:r>
              <w:rPr>
                <w:rFonts w:ascii="Times New Roman" w:hAnsi="Times New Roman"/>
                <w:i/>
                <w:iCs/>
              </w:rPr>
              <w:tab/>
            </w:r>
          </w:p>
          <w:p w14:paraId="77090043" w14:textId="2A917664" w:rsidR="00907B77" w:rsidRDefault="00907B77" w:rsidP="001269E0">
            <w:pPr>
              <w:pStyle w:val="Default"/>
              <w:ind w:right="240"/>
              <w:jc w:val="right"/>
              <w:rPr>
                <w:rFonts w:ascii="Times New Roman" w:hAnsi="Times New Roman"/>
                <w:i/>
                <w:iCs/>
              </w:rPr>
            </w:pPr>
            <w:r w:rsidRPr="001269E0">
              <w:rPr>
                <w:rFonts w:ascii="Times New Roman" w:hAnsi="Times New Roman"/>
                <w:i/>
                <w:iCs/>
              </w:rPr>
              <w:t xml:space="preserve">(signature of </w:t>
            </w:r>
            <w:r>
              <w:rPr>
                <w:rFonts w:ascii="Times New Roman" w:hAnsi="Times New Roman"/>
                <w:i/>
                <w:iCs/>
              </w:rPr>
              <w:t xml:space="preserve">  </w:t>
            </w:r>
            <w:r w:rsidRPr="001269E0">
              <w:rPr>
                <w:rFonts w:ascii="Times New Roman" w:hAnsi="Times New Roman"/>
                <w:i/>
                <w:iCs/>
              </w:rPr>
              <w:t>authorized</w:t>
            </w:r>
          </w:p>
          <w:p w14:paraId="3BE52063" w14:textId="2977A99B" w:rsidR="00907B77" w:rsidRPr="001269E0" w:rsidRDefault="00907B77" w:rsidP="001269E0">
            <w:pPr>
              <w:pStyle w:val="Default"/>
              <w:jc w:val="right"/>
              <w:rPr>
                <w:rFonts w:ascii="Times New Roman" w:hAnsi="Times New Roman" w:cs="Times New Roman"/>
              </w:rPr>
            </w:pPr>
            <w:r>
              <w:rPr>
                <w:rFonts w:ascii="Times New Roman" w:hAnsi="Times New Roman"/>
                <w:i/>
                <w:iCs/>
              </w:rPr>
              <w:tab/>
            </w:r>
            <w:r w:rsidRPr="001269E0">
              <w:rPr>
                <w:rFonts w:ascii="Times New Roman" w:hAnsi="Times New Roman"/>
                <w:i/>
                <w:iCs/>
              </w:rPr>
              <w:t>persons to represent the Contractor)</w:t>
            </w:r>
          </w:p>
          <w:p w14:paraId="73AC4003" w14:textId="267D9C62" w:rsidR="00907B77" w:rsidRPr="001269E0" w:rsidRDefault="00907B77" w:rsidP="001269E0">
            <w:pPr>
              <w:pStyle w:val="Default"/>
              <w:ind w:right="480"/>
              <w:rPr>
                <w:rFonts w:ascii="Times New Roman" w:hAnsi="Times New Roman"/>
                <w:i/>
                <w:iCs/>
              </w:rPr>
            </w:pPr>
          </w:p>
          <w:p w14:paraId="0F878515" w14:textId="77777777" w:rsidR="00907B77" w:rsidRPr="00455326" w:rsidRDefault="00907B77" w:rsidP="001269E0">
            <w:pPr>
              <w:pStyle w:val="Default"/>
              <w:ind w:left="5664"/>
              <w:rPr>
                <w:rFonts w:ascii="Times New Roman" w:hAnsi="Times New Roman" w:cs="Times New Roman"/>
                <w:i/>
              </w:rPr>
            </w:pPr>
            <w:r>
              <w:rPr>
                <w:rFonts w:ascii="Times New Roman" w:hAnsi="Times New Roman"/>
                <w:i/>
              </w:rPr>
              <w:t xml:space="preserve">         to represent the Contractor)</w:t>
            </w:r>
          </w:p>
          <w:p w14:paraId="2838F466" w14:textId="77777777" w:rsidR="00907B77" w:rsidRDefault="00907B77" w:rsidP="00A84C1F">
            <w:pPr>
              <w:pStyle w:val="Default"/>
              <w:jc w:val="right"/>
              <w:rPr>
                <w:rFonts w:ascii="Times New Roman" w:hAnsi="Times New Roman" w:cs="Times New Roman"/>
                <w:b/>
              </w:rPr>
            </w:pPr>
          </w:p>
        </w:tc>
      </w:tr>
    </w:tbl>
    <w:p w14:paraId="366003E2" w14:textId="77777777" w:rsidR="001269E0" w:rsidRDefault="001269E0" w:rsidP="00A84C1F">
      <w:pPr>
        <w:pStyle w:val="Default"/>
        <w:jc w:val="right"/>
        <w:rPr>
          <w:rFonts w:ascii="Times New Roman" w:hAnsi="Times New Roman" w:cs="Times New Roman"/>
          <w:b/>
        </w:rPr>
      </w:pPr>
    </w:p>
    <w:sectPr w:rsidR="001269E0" w:rsidSect="00F55CC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27844" w14:textId="77777777" w:rsidR="003D51EF" w:rsidRDefault="003D51EF" w:rsidP="00EF3622">
      <w:pPr>
        <w:spacing w:after="0" w:line="240" w:lineRule="auto"/>
      </w:pPr>
      <w:r>
        <w:separator/>
      </w:r>
    </w:p>
  </w:endnote>
  <w:endnote w:type="continuationSeparator" w:id="0">
    <w:p w14:paraId="7DE2186C" w14:textId="77777777" w:rsidR="003D51EF" w:rsidRDefault="003D51EF" w:rsidP="00E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0FBAF" w14:textId="77777777" w:rsidR="00640ECF" w:rsidRDefault="00640E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A5D8" w14:textId="77777777" w:rsidR="00640ECF" w:rsidRDefault="00640EC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85521" w14:textId="77777777" w:rsidR="00640ECF" w:rsidRDefault="00640E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F1371D" w14:textId="77777777" w:rsidR="003D51EF" w:rsidRDefault="003D51EF" w:rsidP="00EF3622">
      <w:pPr>
        <w:spacing w:after="0" w:line="240" w:lineRule="auto"/>
      </w:pPr>
      <w:r>
        <w:separator/>
      </w:r>
    </w:p>
  </w:footnote>
  <w:footnote w:type="continuationSeparator" w:id="0">
    <w:p w14:paraId="5039B8F1" w14:textId="77777777" w:rsidR="003D51EF" w:rsidRDefault="003D51EF" w:rsidP="00EF36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FC9F9" w14:textId="77777777" w:rsidR="00640ECF" w:rsidRDefault="00640EC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6DBFE" w14:textId="77777777" w:rsidR="00EF3622" w:rsidRDefault="00EF3622">
    <w:pPr>
      <w:pStyle w:val="Nagwek"/>
    </w:pPr>
    <w:r>
      <w:rPr>
        <w:noProof/>
        <w:lang w:val="pl-PL" w:eastAsia="ja-JP"/>
      </w:rPr>
      <w:drawing>
        <wp:anchor distT="0" distB="0" distL="114300" distR="114300" simplePos="0" relativeHeight="251661312" behindDoc="1" locked="0" layoutInCell="1" allowOverlap="1" wp14:anchorId="394DF902" wp14:editId="7F568E26">
          <wp:simplePos x="0" y="0"/>
          <wp:positionH relativeFrom="column">
            <wp:posOffset>180975</wp:posOffset>
          </wp:positionH>
          <wp:positionV relativeFrom="paragraph">
            <wp:posOffset>-105410</wp:posOffset>
          </wp:positionV>
          <wp:extent cx="1209675" cy="552450"/>
          <wp:effectExtent l="0" t="0" r="9525" b="0"/>
          <wp:wrapTight wrapText="bothSides">
            <wp:wrapPolygon edited="0">
              <wp:start x="0" y="0"/>
              <wp:lineTo x="0" y="20855"/>
              <wp:lineTo x="21430" y="20855"/>
              <wp:lineTo x="21430" y="0"/>
              <wp:lineTo x="0" y="0"/>
            </wp:wrapPolygon>
          </wp:wrapTight>
          <wp:docPr id="21" name="Obraz 21" descr="cid:image001.jpg@01D3321E.DB3508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id:image001.jpg@01D3321E.DB3508D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09675" cy="552450"/>
                  </a:xfrm>
                  <a:prstGeom prst="rect">
                    <a:avLst/>
                  </a:prstGeom>
                  <a:noFill/>
                  <a:ln>
                    <a:noFill/>
                  </a:ln>
                </pic:spPr>
              </pic:pic>
            </a:graphicData>
          </a:graphic>
        </wp:anchor>
      </w:drawing>
    </w:r>
    <w:r>
      <w:rPr>
        <w:noProof/>
        <w:lang w:val="pl-PL" w:eastAsia="ja-JP"/>
      </w:rPr>
      <w:drawing>
        <wp:anchor distT="0" distB="0" distL="114300" distR="114300" simplePos="0" relativeHeight="251659264" behindDoc="0" locked="0" layoutInCell="1" allowOverlap="1" wp14:anchorId="3698527F" wp14:editId="0CA1B45F">
          <wp:simplePos x="0" y="0"/>
          <wp:positionH relativeFrom="column">
            <wp:posOffset>4114800</wp:posOffset>
          </wp:positionH>
          <wp:positionV relativeFrom="paragraph">
            <wp:posOffset>-105410</wp:posOffset>
          </wp:positionV>
          <wp:extent cx="1878330" cy="552450"/>
          <wp:effectExtent l="0" t="0" r="7620" b="0"/>
          <wp:wrapSquare wrapText="bothSides"/>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7833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60290" w14:textId="77777777" w:rsidR="00640ECF" w:rsidRDefault="00640E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10927"/>
    <w:multiLevelType w:val="hybridMultilevel"/>
    <w:tmpl w:val="A7B4256A"/>
    <w:lvl w:ilvl="0" w:tplc="0415000F">
      <w:start w:val="1"/>
      <w:numFmt w:val="decimal"/>
      <w:lvlText w:val="%1."/>
      <w:lvlJc w:val="left"/>
      <w:pPr>
        <w:ind w:left="384" w:hanging="360"/>
      </w:p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1" w15:restartNumberingAfterBreak="0">
    <w:nsid w:val="2D6A069C"/>
    <w:multiLevelType w:val="hybridMultilevel"/>
    <w:tmpl w:val="0F12A126"/>
    <w:lvl w:ilvl="0" w:tplc="DFD69ACA">
      <w:start w:val="1"/>
      <w:numFmt w:val="decimal"/>
      <w:lvlText w:val="%1)"/>
      <w:lvlJc w:val="left"/>
      <w:pPr>
        <w:ind w:left="720" w:hanging="360"/>
      </w:pPr>
      <w:rPr>
        <w:rFonts w:ascii="Times New Roman" w:eastAsiaTheme="minorHAnsi"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3C74DA"/>
    <w:multiLevelType w:val="hybridMultilevel"/>
    <w:tmpl w:val="ACA6D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0FA084D"/>
    <w:multiLevelType w:val="hybridMultilevel"/>
    <w:tmpl w:val="A7B4256A"/>
    <w:lvl w:ilvl="0" w:tplc="0415000F">
      <w:start w:val="1"/>
      <w:numFmt w:val="decimal"/>
      <w:lvlText w:val="%1."/>
      <w:lvlJc w:val="left"/>
      <w:pPr>
        <w:ind w:left="384" w:hanging="360"/>
      </w:p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4" w15:restartNumberingAfterBreak="0">
    <w:nsid w:val="72057FCE"/>
    <w:multiLevelType w:val="hybridMultilevel"/>
    <w:tmpl w:val="ACA6D2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C1F"/>
    <w:rsid w:val="000008C6"/>
    <w:rsid w:val="00002413"/>
    <w:rsid w:val="00003900"/>
    <w:rsid w:val="00005BE4"/>
    <w:rsid w:val="00012147"/>
    <w:rsid w:val="00017436"/>
    <w:rsid w:val="00023A4A"/>
    <w:rsid w:val="00026BB9"/>
    <w:rsid w:val="00027CC4"/>
    <w:rsid w:val="00030695"/>
    <w:rsid w:val="00033C16"/>
    <w:rsid w:val="00047023"/>
    <w:rsid w:val="00047CD1"/>
    <w:rsid w:val="00051768"/>
    <w:rsid w:val="00053206"/>
    <w:rsid w:val="0005616B"/>
    <w:rsid w:val="00063A16"/>
    <w:rsid w:val="00073962"/>
    <w:rsid w:val="00085240"/>
    <w:rsid w:val="00086E17"/>
    <w:rsid w:val="000876A3"/>
    <w:rsid w:val="000911B3"/>
    <w:rsid w:val="00091C06"/>
    <w:rsid w:val="00091FBA"/>
    <w:rsid w:val="00092496"/>
    <w:rsid w:val="0009675F"/>
    <w:rsid w:val="000A0F5E"/>
    <w:rsid w:val="000A3B98"/>
    <w:rsid w:val="000A447E"/>
    <w:rsid w:val="000B2649"/>
    <w:rsid w:val="000B5391"/>
    <w:rsid w:val="000B706F"/>
    <w:rsid w:val="000C1C9E"/>
    <w:rsid w:val="000C6590"/>
    <w:rsid w:val="000D1AF1"/>
    <w:rsid w:val="000D3C8B"/>
    <w:rsid w:val="000D626C"/>
    <w:rsid w:val="000D7841"/>
    <w:rsid w:val="000E797B"/>
    <w:rsid w:val="000F0ECD"/>
    <w:rsid w:val="000F2534"/>
    <w:rsid w:val="000F51F8"/>
    <w:rsid w:val="00103108"/>
    <w:rsid w:val="0010617D"/>
    <w:rsid w:val="001073D5"/>
    <w:rsid w:val="00112ACF"/>
    <w:rsid w:val="001269E0"/>
    <w:rsid w:val="00127F3E"/>
    <w:rsid w:val="001333CC"/>
    <w:rsid w:val="00134953"/>
    <w:rsid w:val="00142598"/>
    <w:rsid w:val="001465E7"/>
    <w:rsid w:val="00150DAF"/>
    <w:rsid w:val="00151FD0"/>
    <w:rsid w:val="00152541"/>
    <w:rsid w:val="00152F12"/>
    <w:rsid w:val="00156270"/>
    <w:rsid w:val="00165065"/>
    <w:rsid w:val="00170B8C"/>
    <w:rsid w:val="00172AA0"/>
    <w:rsid w:val="001768F8"/>
    <w:rsid w:val="0018205E"/>
    <w:rsid w:val="00182B00"/>
    <w:rsid w:val="001832CE"/>
    <w:rsid w:val="00183CD7"/>
    <w:rsid w:val="0018475D"/>
    <w:rsid w:val="00184E80"/>
    <w:rsid w:val="00185A53"/>
    <w:rsid w:val="001911BE"/>
    <w:rsid w:val="00195E51"/>
    <w:rsid w:val="001965DB"/>
    <w:rsid w:val="00197FF8"/>
    <w:rsid w:val="001A07B2"/>
    <w:rsid w:val="001A56C2"/>
    <w:rsid w:val="001A7EE2"/>
    <w:rsid w:val="001B6848"/>
    <w:rsid w:val="001C04B2"/>
    <w:rsid w:val="001C38F6"/>
    <w:rsid w:val="001C7AC1"/>
    <w:rsid w:val="001D1092"/>
    <w:rsid w:val="001D2437"/>
    <w:rsid w:val="001D6332"/>
    <w:rsid w:val="001E14DF"/>
    <w:rsid w:val="001E5DCD"/>
    <w:rsid w:val="001F629E"/>
    <w:rsid w:val="00202B71"/>
    <w:rsid w:val="00202DB5"/>
    <w:rsid w:val="002040B9"/>
    <w:rsid w:val="00210C31"/>
    <w:rsid w:val="00212542"/>
    <w:rsid w:val="002154EB"/>
    <w:rsid w:val="00216E52"/>
    <w:rsid w:val="00222B44"/>
    <w:rsid w:val="00225BA2"/>
    <w:rsid w:val="002267EF"/>
    <w:rsid w:val="00233149"/>
    <w:rsid w:val="0023784B"/>
    <w:rsid w:val="00244717"/>
    <w:rsid w:val="00246AEF"/>
    <w:rsid w:val="00253D5B"/>
    <w:rsid w:val="002545CE"/>
    <w:rsid w:val="00254881"/>
    <w:rsid w:val="00256984"/>
    <w:rsid w:val="00257A58"/>
    <w:rsid w:val="0026086B"/>
    <w:rsid w:val="00260EF2"/>
    <w:rsid w:val="0026353B"/>
    <w:rsid w:val="002679C6"/>
    <w:rsid w:val="00267C47"/>
    <w:rsid w:val="00270DFD"/>
    <w:rsid w:val="0027419D"/>
    <w:rsid w:val="002749CE"/>
    <w:rsid w:val="002812B6"/>
    <w:rsid w:val="00281CF7"/>
    <w:rsid w:val="00284E03"/>
    <w:rsid w:val="002853E2"/>
    <w:rsid w:val="00291A2D"/>
    <w:rsid w:val="002952DB"/>
    <w:rsid w:val="00297302"/>
    <w:rsid w:val="0029776D"/>
    <w:rsid w:val="002A682D"/>
    <w:rsid w:val="002B01E1"/>
    <w:rsid w:val="002B38F9"/>
    <w:rsid w:val="002C6CFB"/>
    <w:rsid w:val="002D21C3"/>
    <w:rsid w:val="002D3308"/>
    <w:rsid w:val="002E1482"/>
    <w:rsid w:val="002E3811"/>
    <w:rsid w:val="002E4671"/>
    <w:rsid w:val="002E4F2D"/>
    <w:rsid w:val="002E5A88"/>
    <w:rsid w:val="002E6680"/>
    <w:rsid w:val="002E7F4E"/>
    <w:rsid w:val="002F0EBE"/>
    <w:rsid w:val="002F591F"/>
    <w:rsid w:val="002F736B"/>
    <w:rsid w:val="0030230C"/>
    <w:rsid w:val="00304154"/>
    <w:rsid w:val="003075F6"/>
    <w:rsid w:val="0031063C"/>
    <w:rsid w:val="00311B61"/>
    <w:rsid w:val="00312F24"/>
    <w:rsid w:val="00313B31"/>
    <w:rsid w:val="00317010"/>
    <w:rsid w:val="0032124A"/>
    <w:rsid w:val="00324236"/>
    <w:rsid w:val="00325B97"/>
    <w:rsid w:val="00327292"/>
    <w:rsid w:val="00327F1A"/>
    <w:rsid w:val="003300B3"/>
    <w:rsid w:val="0033072A"/>
    <w:rsid w:val="003320D6"/>
    <w:rsid w:val="00335308"/>
    <w:rsid w:val="0034184F"/>
    <w:rsid w:val="00343A88"/>
    <w:rsid w:val="00347A90"/>
    <w:rsid w:val="00351A29"/>
    <w:rsid w:val="00353D9E"/>
    <w:rsid w:val="00355C42"/>
    <w:rsid w:val="00355E4D"/>
    <w:rsid w:val="00355EFE"/>
    <w:rsid w:val="00361E44"/>
    <w:rsid w:val="00362F15"/>
    <w:rsid w:val="00370435"/>
    <w:rsid w:val="0037296A"/>
    <w:rsid w:val="00374646"/>
    <w:rsid w:val="00375B85"/>
    <w:rsid w:val="0037680E"/>
    <w:rsid w:val="00377863"/>
    <w:rsid w:val="00384823"/>
    <w:rsid w:val="003850A4"/>
    <w:rsid w:val="00386241"/>
    <w:rsid w:val="00390FDF"/>
    <w:rsid w:val="00396A6B"/>
    <w:rsid w:val="003A1BA5"/>
    <w:rsid w:val="003A2960"/>
    <w:rsid w:val="003A401E"/>
    <w:rsid w:val="003B21D4"/>
    <w:rsid w:val="003B44C0"/>
    <w:rsid w:val="003B6221"/>
    <w:rsid w:val="003C14EA"/>
    <w:rsid w:val="003C1766"/>
    <w:rsid w:val="003C734A"/>
    <w:rsid w:val="003D2A63"/>
    <w:rsid w:val="003D51EF"/>
    <w:rsid w:val="003D6F14"/>
    <w:rsid w:val="003E3593"/>
    <w:rsid w:val="003E417B"/>
    <w:rsid w:val="003E7A69"/>
    <w:rsid w:val="00400D89"/>
    <w:rsid w:val="00411A52"/>
    <w:rsid w:val="004156F4"/>
    <w:rsid w:val="004163B0"/>
    <w:rsid w:val="004167BC"/>
    <w:rsid w:val="004177A5"/>
    <w:rsid w:val="00417852"/>
    <w:rsid w:val="004300CB"/>
    <w:rsid w:val="00432F0F"/>
    <w:rsid w:val="004338E0"/>
    <w:rsid w:val="00436ACF"/>
    <w:rsid w:val="00437E41"/>
    <w:rsid w:val="00441950"/>
    <w:rsid w:val="00442F4B"/>
    <w:rsid w:val="00443DC8"/>
    <w:rsid w:val="0044549F"/>
    <w:rsid w:val="004469C5"/>
    <w:rsid w:val="00446EDA"/>
    <w:rsid w:val="00447244"/>
    <w:rsid w:val="004474DD"/>
    <w:rsid w:val="00451A41"/>
    <w:rsid w:val="004533D2"/>
    <w:rsid w:val="00455326"/>
    <w:rsid w:val="004566F6"/>
    <w:rsid w:val="004601EF"/>
    <w:rsid w:val="004668C3"/>
    <w:rsid w:val="00467797"/>
    <w:rsid w:val="004712FA"/>
    <w:rsid w:val="004731F8"/>
    <w:rsid w:val="00473902"/>
    <w:rsid w:val="004743E4"/>
    <w:rsid w:val="004937D8"/>
    <w:rsid w:val="00493B86"/>
    <w:rsid w:val="004A277E"/>
    <w:rsid w:val="004A2FF8"/>
    <w:rsid w:val="004A3230"/>
    <w:rsid w:val="004B0659"/>
    <w:rsid w:val="004B71A7"/>
    <w:rsid w:val="004C0206"/>
    <w:rsid w:val="004C1CDE"/>
    <w:rsid w:val="004C39E4"/>
    <w:rsid w:val="004C6367"/>
    <w:rsid w:val="004D4120"/>
    <w:rsid w:val="004E333A"/>
    <w:rsid w:val="004E4EA6"/>
    <w:rsid w:val="004F0615"/>
    <w:rsid w:val="004F0FD1"/>
    <w:rsid w:val="004F76C0"/>
    <w:rsid w:val="005049CB"/>
    <w:rsid w:val="0051205A"/>
    <w:rsid w:val="00515754"/>
    <w:rsid w:val="00520C09"/>
    <w:rsid w:val="005214E1"/>
    <w:rsid w:val="005227C7"/>
    <w:rsid w:val="005237ED"/>
    <w:rsid w:val="00524B4A"/>
    <w:rsid w:val="005250D1"/>
    <w:rsid w:val="0052571E"/>
    <w:rsid w:val="005329B7"/>
    <w:rsid w:val="00541F60"/>
    <w:rsid w:val="0054673B"/>
    <w:rsid w:val="00563EA9"/>
    <w:rsid w:val="00565F74"/>
    <w:rsid w:val="00566B08"/>
    <w:rsid w:val="005672F3"/>
    <w:rsid w:val="005719C4"/>
    <w:rsid w:val="005728BF"/>
    <w:rsid w:val="0057302F"/>
    <w:rsid w:val="00574604"/>
    <w:rsid w:val="00576015"/>
    <w:rsid w:val="00580615"/>
    <w:rsid w:val="00590BFC"/>
    <w:rsid w:val="00593292"/>
    <w:rsid w:val="00593313"/>
    <w:rsid w:val="00596B47"/>
    <w:rsid w:val="005A1E1E"/>
    <w:rsid w:val="005A5279"/>
    <w:rsid w:val="005B0AD2"/>
    <w:rsid w:val="005B6089"/>
    <w:rsid w:val="005B6A69"/>
    <w:rsid w:val="005B78C7"/>
    <w:rsid w:val="005C14C4"/>
    <w:rsid w:val="005C1623"/>
    <w:rsid w:val="005C22D7"/>
    <w:rsid w:val="005D2516"/>
    <w:rsid w:val="005D2E2A"/>
    <w:rsid w:val="005D5E30"/>
    <w:rsid w:val="005E6BCC"/>
    <w:rsid w:val="005F2DBF"/>
    <w:rsid w:val="005F476F"/>
    <w:rsid w:val="005F5931"/>
    <w:rsid w:val="0060474F"/>
    <w:rsid w:val="00612C9D"/>
    <w:rsid w:val="006131D1"/>
    <w:rsid w:val="00623334"/>
    <w:rsid w:val="00623A78"/>
    <w:rsid w:val="00627531"/>
    <w:rsid w:val="00630C37"/>
    <w:rsid w:val="006324CD"/>
    <w:rsid w:val="00633C9F"/>
    <w:rsid w:val="006346F8"/>
    <w:rsid w:val="006358F0"/>
    <w:rsid w:val="00640ECF"/>
    <w:rsid w:val="006416CD"/>
    <w:rsid w:val="00641996"/>
    <w:rsid w:val="0064623B"/>
    <w:rsid w:val="00646782"/>
    <w:rsid w:val="0065045D"/>
    <w:rsid w:val="00651241"/>
    <w:rsid w:val="00655545"/>
    <w:rsid w:val="006562E5"/>
    <w:rsid w:val="006662FF"/>
    <w:rsid w:val="00666732"/>
    <w:rsid w:val="00666C01"/>
    <w:rsid w:val="00666C04"/>
    <w:rsid w:val="00672F2B"/>
    <w:rsid w:val="00674E7A"/>
    <w:rsid w:val="00675DE8"/>
    <w:rsid w:val="006764D5"/>
    <w:rsid w:val="00677246"/>
    <w:rsid w:val="006811A3"/>
    <w:rsid w:val="00682D9E"/>
    <w:rsid w:val="00695C22"/>
    <w:rsid w:val="00695C65"/>
    <w:rsid w:val="006A330E"/>
    <w:rsid w:val="006A78B3"/>
    <w:rsid w:val="006B1C4D"/>
    <w:rsid w:val="006C0A4C"/>
    <w:rsid w:val="006C1A12"/>
    <w:rsid w:val="006C47B3"/>
    <w:rsid w:val="006D3EBC"/>
    <w:rsid w:val="006D3F51"/>
    <w:rsid w:val="006D7DCE"/>
    <w:rsid w:val="006E1E49"/>
    <w:rsid w:val="006E4E21"/>
    <w:rsid w:val="006E6391"/>
    <w:rsid w:val="006F15F9"/>
    <w:rsid w:val="006F31E0"/>
    <w:rsid w:val="006F3EB9"/>
    <w:rsid w:val="006F59B9"/>
    <w:rsid w:val="006F5CFD"/>
    <w:rsid w:val="006F704E"/>
    <w:rsid w:val="00700CC8"/>
    <w:rsid w:val="00702F4A"/>
    <w:rsid w:val="0070317A"/>
    <w:rsid w:val="007036DF"/>
    <w:rsid w:val="0070488B"/>
    <w:rsid w:val="00704F21"/>
    <w:rsid w:val="007066AD"/>
    <w:rsid w:val="00707F7C"/>
    <w:rsid w:val="0071035C"/>
    <w:rsid w:val="0071222F"/>
    <w:rsid w:val="00712E4C"/>
    <w:rsid w:val="00713E3A"/>
    <w:rsid w:val="007174BC"/>
    <w:rsid w:val="00721B58"/>
    <w:rsid w:val="00721C3B"/>
    <w:rsid w:val="00723E04"/>
    <w:rsid w:val="00732F37"/>
    <w:rsid w:val="00741799"/>
    <w:rsid w:val="00744370"/>
    <w:rsid w:val="00745015"/>
    <w:rsid w:val="0074596F"/>
    <w:rsid w:val="00747676"/>
    <w:rsid w:val="007500B0"/>
    <w:rsid w:val="007515DB"/>
    <w:rsid w:val="00752A82"/>
    <w:rsid w:val="00752D56"/>
    <w:rsid w:val="00754C4B"/>
    <w:rsid w:val="00755BB3"/>
    <w:rsid w:val="007563D5"/>
    <w:rsid w:val="00763BEC"/>
    <w:rsid w:val="00767619"/>
    <w:rsid w:val="00770A41"/>
    <w:rsid w:val="00772286"/>
    <w:rsid w:val="0077478E"/>
    <w:rsid w:val="0078191D"/>
    <w:rsid w:val="007858F8"/>
    <w:rsid w:val="00794B9B"/>
    <w:rsid w:val="00795068"/>
    <w:rsid w:val="00796EEF"/>
    <w:rsid w:val="00797A89"/>
    <w:rsid w:val="007A0C30"/>
    <w:rsid w:val="007A0CD7"/>
    <w:rsid w:val="007A16FF"/>
    <w:rsid w:val="007A2DD8"/>
    <w:rsid w:val="007A45E2"/>
    <w:rsid w:val="007A61E2"/>
    <w:rsid w:val="007B2B99"/>
    <w:rsid w:val="007B4C95"/>
    <w:rsid w:val="007B5AF3"/>
    <w:rsid w:val="007B5B67"/>
    <w:rsid w:val="007B7C4D"/>
    <w:rsid w:val="007C1D47"/>
    <w:rsid w:val="007C1DAA"/>
    <w:rsid w:val="007C2A0B"/>
    <w:rsid w:val="007D1596"/>
    <w:rsid w:val="007D21E1"/>
    <w:rsid w:val="007D4A70"/>
    <w:rsid w:val="007D5839"/>
    <w:rsid w:val="007D5E08"/>
    <w:rsid w:val="007D68F1"/>
    <w:rsid w:val="007D7D1E"/>
    <w:rsid w:val="007E0816"/>
    <w:rsid w:val="007E29DE"/>
    <w:rsid w:val="007E4B90"/>
    <w:rsid w:val="007E6C0F"/>
    <w:rsid w:val="007F37E9"/>
    <w:rsid w:val="007F441E"/>
    <w:rsid w:val="007F5571"/>
    <w:rsid w:val="007F60E4"/>
    <w:rsid w:val="00800BF0"/>
    <w:rsid w:val="00801EEB"/>
    <w:rsid w:val="00804080"/>
    <w:rsid w:val="00804A3F"/>
    <w:rsid w:val="00804B1A"/>
    <w:rsid w:val="00805799"/>
    <w:rsid w:val="00807300"/>
    <w:rsid w:val="008110B5"/>
    <w:rsid w:val="0081339D"/>
    <w:rsid w:val="00813A55"/>
    <w:rsid w:val="00815436"/>
    <w:rsid w:val="00817264"/>
    <w:rsid w:val="0081745C"/>
    <w:rsid w:val="008204CA"/>
    <w:rsid w:val="00842BDE"/>
    <w:rsid w:val="00844863"/>
    <w:rsid w:val="008459C9"/>
    <w:rsid w:val="00845F7D"/>
    <w:rsid w:val="008525D0"/>
    <w:rsid w:val="00853215"/>
    <w:rsid w:val="008533C4"/>
    <w:rsid w:val="00856605"/>
    <w:rsid w:val="008633A1"/>
    <w:rsid w:val="008635C6"/>
    <w:rsid w:val="00865EF4"/>
    <w:rsid w:val="008669BD"/>
    <w:rsid w:val="00867EDF"/>
    <w:rsid w:val="0087045B"/>
    <w:rsid w:val="00873301"/>
    <w:rsid w:val="00877634"/>
    <w:rsid w:val="0088129D"/>
    <w:rsid w:val="0088346F"/>
    <w:rsid w:val="008868CB"/>
    <w:rsid w:val="00887DC5"/>
    <w:rsid w:val="008941A7"/>
    <w:rsid w:val="008A091A"/>
    <w:rsid w:val="008A444B"/>
    <w:rsid w:val="008A6BC9"/>
    <w:rsid w:val="008A7E39"/>
    <w:rsid w:val="008B2838"/>
    <w:rsid w:val="008B2EC1"/>
    <w:rsid w:val="008B31CA"/>
    <w:rsid w:val="008B368F"/>
    <w:rsid w:val="008B381D"/>
    <w:rsid w:val="008B4D1D"/>
    <w:rsid w:val="008B7087"/>
    <w:rsid w:val="008B7BAE"/>
    <w:rsid w:val="008C03C3"/>
    <w:rsid w:val="008C47EB"/>
    <w:rsid w:val="008D2A20"/>
    <w:rsid w:val="008D3FE3"/>
    <w:rsid w:val="008D5437"/>
    <w:rsid w:val="008E2911"/>
    <w:rsid w:val="008E617A"/>
    <w:rsid w:val="008F2207"/>
    <w:rsid w:val="0090026C"/>
    <w:rsid w:val="00902F18"/>
    <w:rsid w:val="009036B4"/>
    <w:rsid w:val="00907B77"/>
    <w:rsid w:val="00913FBB"/>
    <w:rsid w:val="00914BC7"/>
    <w:rsid w:val="00915D78"/>
    <w:rsid w:val="0091784A"/>
    <w:rsid w:val="009262BD"/>
    <w:rsid w:val="00930314"/>
    <w:rsid w:val="00930563"/>
    <w:rsid w:val="00930F49"/>
    <w:rsid w:val="00934CBE"/>
    <w:rsid w:val="00934DC9"/>
    <w:rsid w:val="00936FE2"/>
    <w:rsid w:val="00937BAC"/>
    <w:rsid w:val="00940A77"/>
    <w:rsid w:val="00941168"/>
    <w:rsid w:val="009413B6"/>
    <w:rsid w:val="00941576"/>
    <w:rsid w:val="00946716"/>
    <w:rsid w:val="00947531"/>
    <w:rsid w:val="0094771E"/>
    <w:rsid w:val="0095117A"/>
    <w:rsid w:val="00953788"/>
    <w:rsid w:val="00953B7B"/>
    <w:rsid w:val="00954231"/>
    <w:rsid w:val="0096077D"/>
    <w:rsid w:val="009710A1"/>
    <w:rsid w:val="00973D5F"/>
    <w:rsid w:val="00975977"/>
    <w:rsid w:val="009779F9"/>
    <w:rsid w:val="009801D6"/>
    <w:rsid w:val="00982138"/>
    <w:rsid w:val="0098237C"/>
    <w:rsid w:val="009828F6"/>
    <w:rsid w:val="00984297"/>
    <w:rsid w:val="009856C9"/>
    <w:rsid w:val="00992C2C"/>
    <w:rsid w:val="00995533"/>
    <w:rsid w:val="009A28D9"/>
    <w:rsid w:val="009A5930"/>
    <w:rsid w:val="009A5FF8"/>
    <w:rsid w:val="009A7FE2"/>
    <w:rsid w:val="009B2AF9"/>
    <w:rsid w:val="009B53A2"/>
    <w:rsid w:val="009C22C0"/>
    <w:rsid w:val="009D3071"/>
    <w:rsid w:val="009D71D1"/>
    <w:rsid w:val="009E0860"/>
    <w:rsid w:val="009E660A"/>
    <w:rsid w:val="009E6DD7"/>
    <w:rsid w:val="009F047C"/>
    <w:rsid w:val="009F14DF"/>
    <w:rsid w:val="009F40E8"/>
    <w:rsid w:val="00A01274"/>
    <w:rsid w:val="00A028E1"/>
    <w:rsid w:val="00A04CBA"/>
    <w:rsid w:val="00A0500D"/>
    <w:rsid w:val="00A05356"/>
    <w:rsid w:val="00A05AE7"/>
    <w:rsid w:val="00A07FE2"/>
    <w:rsid w:val="00A11358"/>
    <w:rsid w:val="00A130D3"/>
    <w:rsid w:val="00A14796"/>
    <w:rsid w:val="00A22372"/>
    <w:rsid w:val="00A2284C"/>
    <w:rsid w:val="00A27ADC"/>
    <w:rsid w:val="00A4598B"/>
    <w:rsid w:val="00A463F5"/>
    <w:rsid w:val="00A51536"/>
    <w:rsid w:val="00A5292E"/>
    <w:rsid w:val="00A53BFB"/>
    <w:rsid w:val="00A56DA6"/>
    <w:rsid w:val="00A57C21"/>
    <w:rsid w:val="00A57C37"/>
    <w:rsid w:val="00A62A65"/>
    <w:rsid w:val="00A63EED"/>
    <w:rsid w:val="00A6603D"/>
    <w:rsid w:val="00A66470"/>
    <w:rsid w:val="00A70868"/>
    <w:rsid w:val="00A772C6"/>
    <w:rsid w:val="00A828F2"/>
    <w:rsid w:val="00A842B3"/>
    <w:rsid w:val="00A84C1F"/>
    <w:rsid w:val="00A90017"/>
    <w:rsid w:val="00A9379D"/>
    <w:rsid w:val="00AA015D"/>
    <w:rsid w:val="00AA139E"/>
    <w:rsid w:val="00AA3C14"/>
    <w:rsid w:val="00AA3E29"/>
    <w:rsid w:val="00AB499B"/>
    <w:rsid w:val="00AB556A"/>
    <w:rsid w:val="00AB63CB"/>
    <w:rsid w:val="00AC336C"/>
    <w:rsid w:val="00AC37D4"/>
    <w:rsid w:val="00AD243D"/>
    <w:rsid w:val="00AD3234"/>
    <w:rsid w:val="00AD4EA1"/>
    <w:rsid w:val="00AE254B"/>
    <w:rsid w:val="00AE7F68"/>
    <w:rsid w:val="00AF05E6"/>
    <w:rsid w:val="00AF1E93"/>
    <w:rsid w:val="00AF30FF"/>
    <w:rsid w:val="00AF4E7C"/>
    <w:rsid w:val="00AF5B0E"/>
    <w:rsid w:val="00B0108E"/>
    <w:rsid w:val="00B01AAC"/>
    <w:rsid w:val="00B1202C"/>
    <w:rsid w:val="00B1237B"/>
    <w:rsid w:val="00B13C6B"/>
    <w:rsid w:val="00B17751"/>
    <w:rsid w:val="00B21D73"/>
    <w:rsid w:val="00B22DCB"/>
    <w:rsid w:val="00B25249"/>
    <w:rsid w:val="00B25CCF"/>
    <w:rsid w:val="00B26236"/>
    <w:rsid w:val="00B32230"/>
    <w:rsid w:val="00B3296A"/>
    <w:rsid w:val="00B33624"/>
    <w:rsid w:val="00B35AC8"/>
    <w:rsid w:val="00B36C26"/>
    <w:rsid w:val="00B4007A"/>
    <w:rsid w:val="00B4016B"/>
    <w:rsid w:val="00B42B34"/>
    <w:rsid w:val="00B44200"/>
    <w:rsid w:val="00B46D46"/>
    <w:rsid w:val="00B50E8B"/>
    <w:rsid w:val="00B543A5"/>
    <w:rsid w:val="00B55245"/>
    <w:rsid w:val="00B609E9"/>
    <w:rsid w:val="00B63203"/>
    <w:rsid w:val="00B64107"/>
    <w:rsid w:val="00B65519"/>
    <w:rsid w:val="00B65C52"/>
    <w:rsid w:val="00B6621B"/>
    <w:rsid w:val="00B66A08"/>
    <w:rsid w:val="00B671C6"/>
    <w:rsid w:val="00B726CD"/>
    <w:rsid w:val="00B7525D"/>
    <w:rsid w:val="00B81285"/>
    <w:rsid w:val="00B8547B"/>
    <w:rsid w:val="00B90328"/>
    <w:rsid w:val="00B92003"/>
    <w:rsid w:val="00B9391B"/>
    <w:rsid w:val="00B94150"/>
    <w:rsid w:val="00BA498C"/>
    <w:rsid w:val="00BB26DB"/>
    <w:rsid w:val="00BC1BBC"/>
    <w:rsid w:val="00BC3227"/>
    <w:rsid w:val="00BC34E8"/>
    <w:rsid w:val="00BC4A43"/>
    <w:rsid w:val="00BC661B"/>
    <w:rsid w:val="00BD1BC8"/>
    <w:rsid w:val="00BD5078"/>
    <w:rsid w:val="00BD6600"/>
    <w:rsid w:val="00BF202F"/>
    <w:rsid w:val="00BF6DA4"/>
    <w:rsid w:val="00BF7287"/>
    <w:rsid w:val="00C00151"/>
    <w:rsid w:val="00C02F52"/>
    <w:rsid w:val="00C030B2"/>
    <w:rsid w:val="00C049B2"/>
    <w:rsid w:val="00C04FDD"/>
    <w:rsid w:val="00C06A96"/>
    <w:rsid w:val="00C06C45"/>
    <w:rsid w:val="00C10DAF"/>
    <w:rsid w:val="00C11FE7"/>
    <w:rsid w:val="00C129D4"/>
    <w:rsid w:val="00C13391"/>
    <w:rsid w:val="00C13A0F"/>
    <w:rsid w:val="00C211BF"/>
    <w:rsid w:val="00C222FD"/>
    <w:rsid w:val="00C22CF5"/>
    <w:rsid w:val="00C239A4"/>
    <w:rsid w:val="00C245CF"/>
    <w:rsid w:val="00C27C08"/>
    <w:rsid w:val="00C34266"/>
    <w:rsid w:val="00C34A6B"/>
    <w:rsid w:val="00C418EA"/>
    <w:rsid w:val="00C424E0"/>
    <w:rsid w:val="00C52F97"/>
    <w:rsid w:val="00C70FE6"/>
    <w:rsid w:val="00C72757"/>
    <w:rsid w:val="00C75311"/>
    <w:rsid w:val="00C76170"/>
    <w:rsid w:val="00C80B57"/>
    <w:rsid w:val="00C9302F"/>
    <w:rsid w:val="00C93230"/>
    <w:rsid w:val="00C95B11"/>
    <w:rsid w:val="00CA7C79"/>
    <w:rsid w:val="00CB0AAF"/>
    <w:rsid w:val="00CB1725"/>
    <w:rsid w:val="00CB4F30"/>
    <w:rsid w:val="00CB5A46"/>
    <w:rsid w:val="00CC0D53"/>
    <w:rsid w:val="00CC4D3C"/>
    <w:rsid w:val="00CD15AF"/>
    <w:rsid w:val="00CD48F7"/>
    <w:rsid w:val="00CD4AB0"/>
    <w:rsid w:val="00CD4D92"/>
    <w:rsid w:val="00CD4DC3"/>
    <w:rsid w:val="00CE5B86"/>
    <w:rsid w:val="00CF24B7"/>
    <w:rsid w:val="00CF2B20"/>
    <w:rsid w:val="00CF43DE"/>
    <w:rsid w:val="00CF584D"/>
    <w:rsid w:val="00D06778"/>
    <w:rsid w:val="00D078C6"/>
    <w:rsid w:val="00D10897"/>
    <w:rsid w:val="00D12984"/>
    <w:rsid w:val="00D15E7D"/>
    <w:rsid w:val="00D1781B"/>
    <w:rsid w:val="00D27E72"/>
    <w:rsid w:val="00D30589"/>
    <w:rsid w:val="00D35413"/>
    <w:rsid w:val="00D37111"/>
    <w:rsid w:val="00D40FB4"/>
    <w:rsid w:val="00D413E4"/>
    <w:rsid w:val="00D43015"/>
    <w:rsid w:val="00D44030"/>
    <w:rsid w:val="00D449FE"/>
    <w:rsid w:val="00D45265"/>
    <w:rsid w:val="00D46FE5"/>
    <w:rsid w:val="00D506F6"/>
    <w:rsid w:val="00D52DF3"/>
    <w:rsid w:val="00D54398"/>
    <w:rsid w:val="00D60DB4"/>
    <w:rsid w:val="00D62011"/>
    <w:rsid w:val="00D64B1E"/>
    <w:rsid w:val="00D64C46"/>
    <w:rsid w:val="00D64DDD"/>
    <w:rsid w:val="00D65552"/>
    <w:rsid w:val="00D674F9"/>
    <w:rsid w:val="00D70453"/>
    <w:rsid w:val="00D705AF"/>
    <w:rsid w:val="00D70A7C"/>
    <w:rsid w:val="00D71F0E"/>
    <w:rsid w:val="00D72841"/>
    <w:rsid w:val="00D7296B"/>
    <w:rsid w:val="00D7519A"/>
    <w:rsid w:val="00D76192"/>
    <w:rsid w:val="00D808B2"/>
    <w:rsid w:val="00D814EC"/>
    <w:rsid w:val="00D81D58"/>
    <w:rsid w:val="00D82B38"/>
    <w:rsid w:val="00D83BDE"/>
    <w:rsid w:val="00D848A2"/>
    <w:rsid w:val="00D8538D"/>
    <w:rsid w:val="00D90541"/>
    <w:rsid w:val="00D910B2"/>
    <w:rsid w:val="00D9494C"/>
    <w:rsid w:val="00D96F9A"/>
    <w:rsid w:val="00DA3A97"/>
    <w:rsid w:val="00DA5B31"/>
    <w:rsid w:val="00DB4ECD"/>
    <w:rsid w:val="00DB509C"/>
    <w:rsid w:val="00DC32A7"/>
    <w:rsid w:val="00DE130E"/>
    <w:rsid w:val="00DE152C"/>
    <w:rsid w:val="00DE426B"/>
    <w:rsid w:val="00DE531B"/>
    <w:rsid w:val="00DE784C"/>
    <w:rsid w:val="00DF01E5"/>
    <w:rsid w:val="00DF0220"/>
    <w:rsid w:val="00DF1F35"/>
    <w:rsid w:val="00DF311C"/>
    <w:rsid w:val="00DF45BF"/>
    <w:rsid w:val="00E003D2"/>
    <w:rsid w:val="00E010D2"/>
    <w:rsid w:val="00E01EC7"/>
    <w:rsid w:val="00E03712"/>
    <w:rsid w:val="00E060F5"/>
    <w:rsid w:val="00E06873"/>
    <w:rsid w:val="00E06E75"/>
    <w:rsid w:val="00E12159"/>
    <w:rsid w:val="00E15A5D"/>
    <w:rsid w:val="00E17C19"/>
    <w:rsid w:val="00E2245C"/>
    <w:rsid w:val="00E239FD"/>
    <w:rsid w:val="00E265C7"/>
    <w:rsid w:val="00E26CD6"/>
    <w:rsid w:val="00E31859"/>
    <w:rsid w:val="00E334ED"/>
    <w:rsid w:val="00E36B6F"/>
    <w:rsid w:val="00E41132"/>
    <w:rsid w:val="00E41960"/>
    <w:rsid w:val="00E45100"/>
    <w:rsid w:val="00E5413C"/>
    <w:rsid w:val="00E55D45"/>
    <w:rsid w:val="00E57D15"/>
    <w:rsid w:val="00E65B13"/>
    <w:rsid w:val="00E66B71"/>
    <w:rsid w:val="00E86AED"/>
    <w:rsid w:val="00E91CE2"/>
    <w:rsid w:val="00E933C5"/>
    <w:rsid w:val="00E93E7A"/>
    <w:rsid w:val="00EA628F"/>
    <w:rsid w:val="00EA648B"/>
    <w:rsid w:val="00EB2FF8"/>
    <w:rsid w:val="00EB33F5"/>
    <w:rsid w:val="00EB4299"/>
    <w:rsid w:val="00EB436F"/>
    <w:rsid w:val="00EC13D7"/>
    <w:rsid w:val="00EC4708"/>
    <w:rsid w:val="00EC7B20"/>
    <w:rsid w:val="00ED1D4A"/>
    <w:rsid w:val="00ED2B55"/>
    <w:rsid w:val="00ED34DF"/>
    <w:rsid w:val="00ED4051"/>
    <w:rsid w:val="00ED4974"/>
    <w:rsid w:val="00ED5FC9"/>
    <w:rsid w:val="00ED6ED8"/>
    <w:rsid w:val="00ED735D"/>
    <w:rsid w:val="00EE0802"/>
    <w:rsid w:val="00EE0E74"/>
    <w:rsid w:val="00EE1187"/>
    <w:rsid w:val="00EF1013"/>
    <w:rsid w:val="00EF1883"/>
    <w:rsid w:val="00EF2027"/>
    <w:rsid w:val="00EF3622"/>
    <w:rsid w:val="00EF5C30"/>
    <w:rsid w:val="00F0057D"/>
    <w:rsid w:val="00F015F6"/>
    <w:rsid w:val="00F02000"/>
    <w:rsid w:val="00F023FF"/>
    <w:rsid w:val="00F04BE1"/>
    <w:rsid w:val="00F0609D"/>
    <w:rsid w:val="00F20632"/>
    <w:rsid w:val="00F2326F"/>
    <w:rsid w:val="00F335DC"/>
    <w:rsid w:val="00F3407B"/>
    <w:rsid w:val="00F37C10"/>
    <w:rsid w:val="00F43214"/>
    <w:rsid w:val="00F444E0"/>
    <w:rsid w:val="00F457A9"/>
    <w:rsid w:val="00F45AC7"/>
    <w:rsid w:val="00F47717"/>
    <w:rsid w:val="00F47882"/>
    <w:rsid w:val="00F47D2D"/>
    <w:rsid w:val="00F501BC"/>
    <w:rsid w:val="00F527DF"/>
    <w:rsid w:val="00F5283C"/>
    <w:rsid w:val="00F53CF1"/>
    <w:rsid w:val="00F54FB5"/>
    <w:rsid w:val="00F55173"/>
    <w:rsid w:val="00F55CC8"/>
    <w:rsid w:val="00F6033C"/>
    <w:rsid w:val="00F71F0E"/>
    <w:rsid w:val="00F72D52"/>
    <w:rsid w:val="00F803CD"/>
    <w:rsid w:val="00F82221"/>
    <w:rsid w:val="00F83F78"/>
    <w:rsid w:val="00F96F6F"/>
    <w:rsid w:val="00FA25DF"/>
    <w:rsid w:val="00FA345C"/>
    <w:rsid w:val="00FA378B"/>
    <w:rsid w:val="00FA4833"/>
    <w:rsid w:val="00FA5279"/>
    <w:rsid w:val="00FA6669"/>
    <w:rsid w:val="00FB36CA"/>
    <w:rsid w:val="00FC5D1D"/>
    <w:rsid w:val="00FC5D4F"/>
    <w:rsid w:val="00FC6E20"/>
    <w:rsid w:val="00FC751C"/>
    <w:rsid w:val="00FD2F0F"/>
    <w:rsid w:val="00FD3601"/>
    <w:rsid w:val="00FD4278"/>
    <w:rsid w:val="00FD50EF"/>
    <w:rsid w:val="00FE5192"/>
    <w:rsid w:val="00FE5CD4"/>
    <w:rsid w:val="00FF21B2"/>
    <w:rsid w:val="00FF3458"/>
    <w:rsid w:val="00FF357C"/>
    <w:rsid w:val="00FF5153"/>
    <w:rsid w:val="00FF79A8"/>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07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4C1F"/>
    <w:pPr>
      <w:spacing w:after="5" w:line="271" w:lineRule="auto"/>
      <w:ind w:left="24" w:hanging="10"/>
      <w:jc w:val="both"/>
    </w:pPr>
    <w:rPr>
      <w:rFonts w:ascii="Tahoma" w:eastAsia="Tahoma" w:hAnsi="Tahoma" w:cs="Tahoma"/>
      <w:color w:val="000000"/>
      <w:sz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84C1F"/>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uiPriority w:val="99"/>
    <w:unhideWhenUsed/>
    <w:rsid w:val="00EF362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F3622"/>
    <w:rPr>
      <w:rFonts w:ascii="Tahoma" w:eastAsia="Tahoma" w:hAnsi="Tahoma" w:cs="Tahoma"/>
      <w:color w:val="000000"/>
      <w:sz w:val="20"/>
      <w:lang w:eastAsia="pl-PL"/>
    </w:rPr>
  </w:style>
  <w:style w:type="paragraph" w:styleId="Stopka">
    <w:name w:val="footer"/>
    <w:basedOn w:val="Normalny"/>
    <w:link w:val="StopkaZnak"/>
    <w:uiPriority w:val="99"/>
    <w:unhideWhenUsed/>
    <w:rsid w:val="00EF362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F3622"/>
    <w:rPr>
      <w:rFonts w:ascii="Tahoma" w:eastAsia="Tahoma" w:hAnsi="Tahoma" w:cs="Tahoma"/>
      <w:color w:val="000000"/>
      <w:sz w:val="20"/>
      <w:lang w:eastAsia="pl-PL"/>
    </w:rPr>
  </w:style>
  <w:style w:type="paragraph" w:styleId="Tekstdymka">
    <w:name w:val="Balloon Text"/>
    <w:basedOn w:val="Normalny"/>
    <w:link w:val="TekstdymkaZnak"/>
    <w:uiPriority w:val="99"/>
    <w:semiHidden/>
    <w:unhideWhenUsed/>
    <w:rsid w:val="0044549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4549F"/>
    <w:rPr>
      <w:rFonts w:ascii="Segoe UI" w:eastAsia="Tahoma" w:hAnsi="Segoe UI" w:cs="Segoe UI"/>
      <w:color w:val="000000"/>
      <w:sz w:val="18"/>
      <w:szCs w:val="18"/>
      <w:lang w:eastAsia="pl-PL"/>
    </w:rPr>
  </w:style>
  <w:style w:type="table" w:styleId="Tabela-Siatka">
    <w:name w:val="Table Grid"/>
    <w:basedOn w:val="Standardowy"/>
    <w:uiPriority w:val="59"/>
    <w:rsid w:val="0012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872400">
      <w:bodyDiv w:val="1"/>
      <w:marLeft w:val="0"/>
      <w:marRight w:val="0"/>
      <w:marTop w:val="0"/>
      <w:marBottom w:val="0"/>
      <w:divBdr>
        <w:top w:val="none" w:sz="0" w:space="0" w:color="auto"/>
        <w:left w:val="none" w:sz="0" w:space="0" w:color="auto"/>
        <w:bottom w:val="none" w:sz="0" w:space="0" w:color="auto"/>
        <w:right w:val="none" w:sz="0" w:space="0" w:color="auto"/>
      </w:divBdr>
      <w:divsChild>
        <w:div w:id="521937190">
          <w:marLeft w:val="0"/>
          <w:marRight w:val="0"/>
          <w:marTop w:val="0"/>
          <w:marBottom w:val="0"/>
          <w:divBdr>
            <w:top w:val="none" w:sz="0" w:space="0" w:color="auto"/>
            <w:left w:val="none" w:sz="0" w:space="0" w:color="auto"/>
            <w:bottom w:val="none" w:sz="0" w:space="0" w:color="auto"/>
            <w:right w:val="none" w:sz="0" w:space="0" w:color="auto"/>
          </w:divBdr>
          <w:divsChild>
            <w:div w:id="17553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364999">
      <w:bodyDiv w:val="1"/>
      <w:marLeft w:val="0"/>
      <w:marRight w:val="0"/>
      <w:marTop w:val="0"/>
      <w:marBottom w:val="0"/>
      <w:divBdr>
        <w:top w:val="none" w:sz="0" w:space="0" w:color="auto"/>
        <w:left w:val="none" w:sz="0" w:space="0" w:color="auto"/>
        <w:bottom w:val="none" w:sz="0" w:space="0" w:color="auto"/>
        <w:right w:val="none" w:sz="0" w:space="0" w:color="auto"/>
      </w:divBdr>
      <w:divsChild>
        <w:div w:id="402483246">
          <w:marLeft w:val="0"/>
          <w:marRight w:val="0"/>
          <w:marTop w:val="0"/>
          <w:marBottom w:val="0"/>
          <w:divBdr>
            <w:top w:val="none" w:sz="0" w:space="0" w:color="auto"/>
            <w:left w:val="none" w:sz="0" w:space="0" w:color="auto"/>
            <w:bottom w:val="none" w:sz="0" w:space="0" w:color="auto"/>
            <w:right w:val="none" w:sz="0" w:space="0" w:color="auto"/>
          </w:divBdr>
          <w:divsChild>
            <w:div w:id="111771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3321E.DB3508D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FC1E6C-6F73-4C13-9A86-5A7284DE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686</Words>
  <Characters>4118</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2020-01-07T10:25:00Z</dcterms:created>
  <dcterms:modified xsi:type="dcterms:W3CDTF">2020-01-08T06:40:00Z</dcterms:modified>
</cp:coreProperties>
</file>